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E4F6C" w14:textId="025ADC92" w:rsidR="00E2102F" w:rsidRPr="00EC0628" w:rsidRDefault="00C961A2" w:rsidP="00E2102F">
      <w:pPr>
        <w:pStyle w:val="paragraph"/>
        <w:spacing w:before="0" w:beforeAutospacing="0" w:after="0" w:afterAutospacing="0"/>
        <w:jc w:val="center"/>
        <w:textAlignment w:val="baseline"/>
        <w:rPr>
          <w:rStyle w:val="eop"/>
          <w:rFonts w:ascii="Segoe UI" w:hAnsi="Segoe UI" w:cs="Segoe U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normaltextrun"/>
          <w:rFonts w:ascii="Segoe UI" w:hAnsi="Segoe UI" w:cs="Segoe UI"/>
          <w:b/>
          <w:bCs/>
          <w:sz w:val="32"/>
          <w:szCs w:val="32"/>
        </w:rPr>
        <w:t xml:space="preserve"> </w:t>
      </w:r>
      <w:r w:rsidR="00504BAC">
        <w:rPr>
          <w:rStyle w:val="normaltextrun"/>
          <w:rFonts w:ascii="Segoe UI" w:hAnsi="Segoe UI" w:cs="Segoe UI"/>
          <w:b/>
          <w:bCs/>
          <w:sz w:val="32"/>
          <w:szCs w:val="32"/>
        </w:rPr>
        <w:t>S</w:t>
      </w:r>
      <w:r w:rsidR="0074288D" w:rsidRPr="00EC0628">
        <w:rPr>
          <w:rStyle w:val="normaltextrun"/>
          <w:rFonts w:ascii="Segoe UI" w:hAnsi="Segoe UI" w:cs="Segoe UI"/>
          <w:b/>
          <w:bCs/>
          <w:sz w:val="32"/>
          <w:szCs w:val="32"/>
        </w:rPr>
        <w:t>tudie</w:t>
      </w:r>
      <w:r w:rsidR="00FA753F" w:rsidRPr="00EC0628">
        <w:rPr>
          <w:rStyle w:val="normaltextrun"/>
          <w:rFonts w:ascii="Segoe UI" w:hAnsi="Segoe UI" w:cs="Segoe UI"/>
          <w:b/>
          <w:bCs/>
          <w:sz w:val="32"/>
          <w:szCs w:val="32"/>
        </w:rPr>
        <w:t xml:space="preserve"> </w:t>
      </w:r>
      <w:r w:rsidR="00FA753F" w:rsidRPr="00EC0628">
        <w:rPr>
          <w:rStyle w:val="normaltextrun"/>
          <w:rFonts w:ascii="Segoe UI" w:hAnsi="Segoe UI" w:cs="Segoe UI"/>
          <w:b/>
          <w:bCs/>
          <w:color w:val="000000" w:themeColor="text1"/>
          <w:sz w:val="32"/>
          <w:szCs w:val="32"/>
        </w:rPr>
        <w:t xml:space="preserve">om sexualitetens betydelse </w:t>
      </w:r>
      <w:r w:rsidR="00FA753F" w:rsidRPr="00EC0628">
        <w:rPr>
          <w:rStyle w:val="eop"/>
          <w:rFonts w:ascii="Segoe UI" w:hAnsi="Segoe UI" w:cs="Segoe UI"/>
          <w:b/>
          <w:bCs/>
          <w:color w:val="000000" w:themeColor="text1"/>
          <w:sz w:val="32"/>
          <w:szCs w:val="32"/>
        </w:rPr>
        <w:t xml:space="preserve">i </w:t>
      </w:r>
      <w:proofErr w:type="spellStart"/>
      <w:r w:rsidR="00FA753F" w:rsidRPr="00EC0628">
        <w:rPr>
          <w:rStyle w:val="eop"/>
          <w:rFonts w:ascii="Segoe UI" w:hAnsi="Segoe UI" w:cs="Segoe UI"/>
          <w:b/>
          <w:bCs/>
          <w:color w:val="000000" w:themeColor="text1"/>
          <w:sz w:val="32"/>
          <w:szCs w:val="32"/>
        </w:rPr>
        <w:t>par</w:t>
      </w:r>
      <w:r w:rsidR="00883871" w:rsidRPr="00EC0628">
        <w:rPr>
          <w:rStyle w:val="eop"/>
          <w:rFonts w:ascii="Segoe UI" w:hAnsi="Segoe UI" w:cs="Segoe UI"/>
          <w:b/>
          <w:bCs/>
          <w:color w:val="000000" w:themeColor="text1"/>
          <w:sz w:val="32"/>
          <w:szCs w:val="32"/>
        </w:rPr>
        <w:t>terap</w:t>
      </w:r>
      <w:r w:rsidR="00E2102F" w:rsidRPr="00EC0628">
        <w:rPr>
          <w:rStyle w:val="eop"/>
          <w:rFonts w:ascii="Segoe UI" w:hAnsi="Segoe UI" w:cs="Segoe UI"/>
          <w:b/>
          <w:bCs/>
          <w:color w:val="000000" w:themeColor="text1"/>
          <w:sz w:val="32"/>
          <w:szCs w:val="32"/>
        </w:rPr>
        <w:t>i</w:t>
      </w:r>
      <w:proofErr w:type="spellEnd"/>
    </w:p>
    <w:p w14:paraId="5CDBB37C" w14:textId="6D76E034" w:rsidR="0074288D" w:rsidRPr="00EC0628" w:rsidRDefault="0074288D" w:rsidP="00E2102F">
      <w:pPr>
        <w:pStyle w:val="paragraph"/>
        <w:spacing w:before="0" w:beforeAutospacing="0" w:after="0" w:afterAutospacing="0"/>
        <w:jc w:val="center"/>
        <w:textAlignment w:val="baseline"/>
        <w:rPr>
          <w:rStyle w:val="contextualspellingandgrammarerror"/>
          <w:rFonts w:ascii="Calibri" w:hAnsi="Calibri" w:cs="Calibr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normaltextrun"/>
          <w:rFonts w:ascii="Calibri" w:hAnsi="Calibri" w:cs="Calibri"/>
          <w:b/>
          <w:bCs/>
          <w:i/>
          <w:iCs/>
        </w:rPr>
        <w:t xml:space="preserve">är det </w:t>
      </w:r>
      <w:r w:rsidR="00E2102F">
        <w:rPr>
          <w:rStyle w:val="normaltextrun"/>
          <w:rFonts w:ascii="Calibri" w:hAnsi="Calibri" w:cs="Calibri"/>
          <w:b/>
          <w:bCs/>
          <w:i/>
          <w:iCs/>
        </w:rPr>
        <w:t xml:space="preserve">ett område </w:t>
      </w:r>
      <w:r w:rsidR="00883871">
        <w:rPr>
          <w:rStyle w:val="contextualspellingandgrammarerror"/>
          <w:rFonts w:ascii="Calibri" w:hAnsi="Calibri" w:cs="Calibri"/>
          <w:b/>
          <w:bCs/>
          <w:i/>
          <w:iCs/>
        </w:rPr>
        <w:t>som familjerådgivare bör uppmärksamma</w:t>
      </w:r>
      <w:r>
        <w:rPr>
          <w:rStyle w:val="contextualspellingandgrammarerror"/>
          <w:rFonts w:ascii="Calibri" w:hAnsi="Calibri" w:cs="Calibri"/>
          <w:b/>
          <w:bCs/>
          <w:i/>
          <w:iCs/>
        </w:rPr>
        <w:t>?</w:t>
      </w:r>
    </w:p>
    <w:p w14:paraId="0484241F" w14:textId="77777777" w:rsidR="00E2102F" w:rsidRPr="00F3256B" w:rsidRDefault="00E2102F" w:rsidP="00E2102F">
      <w:pPr>
        <w:pStyle w:val="paragraph"/>
        <w:spacing w:before="0" w:beforeAutospacing="0" w:after="0" w:afterAutospacing="0"/>
        <w:jc w:val="center"/>
        <w:textAlignment w:val="baseline"/>
        <w:rPr>
          <w:rStyle w:val="eop"/>
          <w:sz w:val="18"/>
          <w:szCs w:val="18"/>
        </w:rPr>
      </w:pPr>
    </w:p>
    <w:p w14:paraId="6FF42F70" w14:textId="3F507FDD" w:rsidR="00280A6F" w:rsidRDefault="00927800" w:rsidP="0052481B">
      <w:pPr>
        <w:pStyle w:val="paragraph"/>
        <w:spacing w:before="0" w:beforeAutospacing="0" w:after="0" w:afterAutospacing="0" w:line="360" w:lineRule="auto"/>
        <w:textAlignment w:val="baseline"/>
        <w:rPr>
          <w:rStyle w:val="eop"/>
          <w:b/>
          <w:bCs/>
          <w:sz w:val="32"/>
          <w:szCs w:val="32"/>
        </w:rPr>
      </w:pPr>
      <w:r w:rsidRPr="00F3256B">
        <w:rPr>
          <w:rStyle w:val="eop"/>
          <w:b/>
          <w:bCs/>
          <w:sz w:val="32"/>
          <w:szCs w:val="32"/>
        </w:rPr>
        <w:t>Abstrak</w:t>
      </w:r>
      <w:r w:rsidR="00656642">
        <w:rPr>
          <w:rStyle w:val="eop"/>
          <w:b/>
          <w:bCs/>
          <w:sz w:val="32"/>
          <w:szCs w:val="32"/>
        </w:rPr>
        <w:t>t</w:t>
      </w:r>
    </w:p>
    <w:p w14:paraId="230EF688" w14:textId="77777777" w:rsidR="00A57B14" w:rsidRDefault="0052481B" w:rsidP="003F065C">
      <w:pPr>
        <w:pStyle w:val="paragraph"/>
        <w:spacing w:before="0" w:beforeAutospacing="0" w:after="0" w:afterAutospacing="0" w:line="360" w:lineRule="auto"/>
        <w:textAlignment w:val="baseline"/>
        <w:rPr>
          <w:rStyle w:val="normaltextrun"/>
          <w:b/>
          <w:bCs/>
          <w:sz w:val="28"/>
          <w:szCs w:val="28"/>
        </w:rPr>
      </w:pPr>
      <w:r w:rsidRPr="00F3256B">
        <w:rPr>
          <w:rStyle w:val="normaltextrun"/>
          <w:b/>
          <w:bCs/>
          <w:sz w:val="28"/>
          <w:szCs w:val="28"/>
        </w:rPr>
        <w:t>Bakgrun</w:t>
      </w:r>
      <w:r>
        <w:rPr>
          <w:rStyle w:val="normaltextrun"/>
          <w:b/>
          <w:bCs/>
          <w:sz w:val="28"/>
          <w:szCs w:val="28"/>
        </w:rPr>
        <w:t>d</w:t>
      </w:r>
    </w:p>
    <w:p w14:paraId="7D43EE8D" w14:textId="219A1FFC" w:rsidR="0052481B" w:rsidRPr="003F065C" w:rsidRDefault="0052481B" w:rsidP="003F065C">
      <w:pPr>
        <w:pStyle w:val="paragraph"/>
        <w:spacing w:before="0" w:beforeAutospacing="0" w:after="0" w:afterAutospacing="0" w:line="360" w:lineRule="auto"/>
        <w:textAlignment w:val="baseline"/>
        <w:rPr>
          <w:rStyle w:val="normaltextrun"/>
          <w:b/>
          <w:bCs/>
          <w:sz w:val="32"/>
          <w:szCs w:val="32"/>
        </w:rPr>
      </w:pPr>
      <w:r w:rsidRPr="00656642">
        <w:rPr>
          <w:rStyle w:val="normaltextrun"/>
          <w:color w:val="000000" w:themeColor="text1"/>
        </w:rPr>
        <w:t>Tidigare s</w:t>
      </w:r>
      <w:r w:rsidRPr="00656642">
        <w:rPr>
          <w:rStyle w:val="normaltextrun"/>
        </w:rPr>
        <w:t xml:space="preserve">tudier har visat att klienter </w:t>
      </w:r>
      <w:r w:rsidRPr="00656642">
        <w:rPr>
          <w:rStyle w:val="normaltextrun"/>
          <w:color w:val="000000" w:themeColor="text1"/>
        </w:rPr>
        <w:t xml:space="preserve">i </w:t>
      </w:r>
      <w:proofErr w:type="spellStart"/>
      <w:r w:rsidRPr="00656642">
        <w:rPr>
          <w:rStyle w:val="normaltextrun"/>
          <w:color w:val="000000" w:themeColor="text1"/>
        </w:rPr>
        <w:t>parterapi</w:t>
      </w:r>
      <w:proofErr w:type="spellEnd"/>
      <w:r w:rsidRPr="00656642">
        <w:rPr>
          <w:rStyle w:val="normaltextrun"/>
          <w:color w:val="000000" w:themeColor="text1"/>
        </w:rPr>
        <w:t xml:space="preserve"> </w:t>
      </w:r>
      <w:r w:rsidRPr="00656642">
        <w:rPr>
          <w:rStyle w:val="normaltextrun"/>
        </w:rPr>
        <w:t>vill tal</w:t>
      </w:r>
      <w:r w:rsidR="003F065C">
        <w:rPr>
          <w:rStyle w:val="normaltextrun"/>
        </w:rPr>
        <w:t xml:space="preserve">a </w:t>
      </w:r>
      <w:r w:rsidRPr="00656642">
        <w:rPr>
          <w:rStyle w:val="normaltextrun"/>
        </w:rPr>
        <w:t xml:space="preserve">om </w:t>
      </w:r>
      <w:r w:rsidRPr="00656642">
        <w:rPr>
          <w:rStyle w:val="normaltextrun"/>
          <w:color w:val="000000" w:themeColor="text1"/>
        </w:rPr>
        <w:t xml:space="preserve">sin sexuella relation men </w:t>
      </w:r>
      <w:r w:rsidR="004B3843">
        <w:rPr>
          <w:rStyle w:val="normaltextrun"/>
          <w:color w:val="000000" w:themeColor="text1"/>
        </w:rPr>
        <w:t xml:space="preserve">att </w:t>
      </w:r>
      <w:r w:rsidRPr="00656642">
        <w:rPr>
          <w:rStyle w:val="normaltextrun"/>
          <w:color w:val="000000" w:themeColor="text1"/>
        </w:rPr>
        <w:t xml:space="preserve">terapeuter inte alltid </w:t>
      </w:r>
      <w:r w:rsidR="004B3843">
        <w:rPr>
          <w:rStyle w:val="normaltextrun"/>
          <w:color w:val="000000" w:themeColor="text1"/>
        </w:rPr>
        <w:t>är</w:t>
      </w:r>
      <w:r w:rsidRPr="00656642">
        <w:rPr>
          <w:rStyle w:val="normaltextrun"/>
          <w:color w:val="000000" w:themeColor="text1"/>
        </w:rPr>
        <w:t xml:space="preserve"> rustade för dessa samtal</w:t>
      </w:r>
      <w:r w:rsidRPr="00656642">
        <w:rPr>
          <w:rStyle w:val="eop"/>
          <w:color w:val="000000" w:themeColor="text1"/>
        </w:rPr>
        <w:t xml:space="preserve"> (Emond et al</w:t>
      </w:r>
      <w:r w:rsidR="007E5906">
        <w:rPr>
          <w:rStyle w:val="eop"/>
          <w:color w:val="000000" w:themeColor="text1"/>
        </w:rPr>
        <w:t>.</w:t>
      </w:r>
      <w:r w:rsidRPr="00656642">
        <w:rPr>
          <w:rStyle w:val="eop"/>
          <w:color w:val="000000" w:themeColor="text1"/>
        </w:rPr>
        <w:t xml:space="preserve">, 2021). </w:t>
      </w:r>
      <w:r w:rsidR="004B3843">
        <w:rPr>
          <w:rStyle w:val="eop"/>
          <w:color w:val="000000" w:themeColor="text1"/>
        </w:rPr>
        <w:t xml:space="preserve">Frågeformulär om sexuellt välbefinnande kan underlätta </w:t>
      </w:r>
      <w:r w:rsidRPr="00656642">
        <w:rPr>
          <w:rStyle w:val="eop"/>
          <w:color w:val="000000" w:themeColor="text1"/>
        </w:rPr>
        <w:t>(Risen, 2010)</w:t>
      </w:r>
      <w:r>
        <w:rPr>
          <w:rStyle w:val="eop"/>
          <w:color w:val="000000" w:themeColor="text1"/>
        </w:rPr>
        <w:t>.</w:t>
      </w:r>
    </w:p>
    <w:p w14:paraId="3BDB00F4" w14:textId="5F5C4759" w:rsidR="00E2102F" w:rsidRPr="00656642" w:rsidRDefault="00504BAC" w:rsidP="003F065C">
      <w:pPr>
        <w:pStyle w:val="paragraph"/>
        <w:spacing w:before="0" w:beforeAutospacing="0" w:after="0" w:afterAutospacing="0" w:line="360" w:lineRule="auto"/>
        <w:textAlignment w:val="baseline"/>
        <w:rPr>
          <w:rStyle w:val="eop"/>
          <w:color w:val="000000" w:themeColor="text1"/>
        </w:rPr>
      </w:pPr>
      <w:r>
        <w:rPr>
          <w:rStyle w:val="eop"/>
          <w:color w:val="000000" w:themeColor="text1"/>
        </w:rPr>
        <w:t>Hur kan man på ett naturligt och respektfullt sätt närma sig ämnet sexualitet? Detta kan vara utmanande både för klienter och behandlare inom familjerådgivning. Denna studie vill undersöka om ett frågeformulär kan vara till hjälp.</w:t>
      </w:r>
    </w:p>
    <w:p w14:paraId="5248521C" w14:textId="77777777" w:rsidR="00A57B14" w:rsidRDefault="00927800" w:rsidP="003F065C">
      <w:pPr>
        <w:pStyle w:val="paragraph"/>
        <w:spacing w:before="0" w:beforeAutospacing="0" w:after="0" w:afterAutospacing="0" w:line="360" w:lineRule="auto"/>
        <w:textAlignment w:val="baseline"/>
        <w:rPr>
          <w:rStyle w:val="eop"/>
          <w:b/>
          <w:bCs/>
          <w:sz w:val="28"/>
          <w:szCs w:val="28"/>
        </w:rPr>
      </w:pPr>
      <w:r w:rsidRPr="000A30E2">
        <w:rPr>
          <w:rStyle w:val="eop"/>
          <w:b/>
          <w:bCs/>
          <w:sz w:val="28"/>
          <w:szCs w:val="28"/>
        </w:rPr>
        <w:t>Syfte</w:t>
      </w:r>
    </w:p>
    <w:p w14:paraId="50882411" w14:textId="5116C935" w:rsidR="0052481B" w:rsidRPr="00F3256B" w:rsidRDefault="0052481B" w:rsidP="003F065C">
      <w:pPr>
        <w:pStyle w:val="paragraph"/>
        <w:spacing w:before="0" w:beforeAutospacing="0" w:after="0" w:afterAutospacing="0" w:line="360" w:lineRule="auto"/>
        <w:textAlignment w:val="baseline"/>
        <w:rPr>
          <w:rStyle w:val="normaltextrun"/>
          <w:i/>
          <w:iCs/>
          <w:color w:val="000000" w:themeColor="text1"/>
        </w:rPr>
      </w:pPr>
      <w:r w:rsidRPr="00F3256B">
        <w:rPr>
          <w:rStyle w:val="normaltextrun"/>
          <w:color w:val="000000" w:themeColor="text1"/>
        </w:rPr>
        <w:t xml:space="preserve">Studiens syfte är att utvärdera användbarheten hos instrumentet: </w:t>
      </w:r>
      <w:r w:rsidRPr="00F3256B">
        <w:rPr>
          <w:rStyle w:val="normaltextrun"/>
          <w:i/>
          <w:iCs/>
          <w:color w:val="000000" w:themeColor="text1"/>
        </w:rPr>
        <w:t xml:space="preserve">Vad som sänker respektive höjer sexuell lust i en parrelation </w:t>
      </w:r>
      <w:r w:rsidRPr="00F3256B">
        <w:rPr>
          <w:rStyle w:val="normaltextrun"/>
          <w:color w:val="000000" w:themeColor="text1"/>
        </w:rPr>
        <w:t>(Lind</w:t>
      </w:r>
      <w:r w:rsidR="004A3B39">
        <w:rPr>
          <w:rStyle w:val="normaltextrun"/>
          <w:color w:val="000000" w:themeColor="text1"/>
        </w:rPr>
        <w:t>é</w:t>
      </w:r>
      <w:r w:rsidRPr="00F3256B">
        <w:rPr>
          <w:rStyle w:val="normaltextrun"/>
          <w:color w:val="000000" w:themeColor="text1"/>
        </w:rPr>
        <w:t>n, 1995)</w:t>
      </w:r>
      <w:r w:rsidR="004B5E14">
        <w:rPr>
          <w:rStyle w:val="normaltextrun"/>
          <w:color w:val="000000" w:themeColor="text1"/>
        </w:rPr>
        <w:t>.</w:t>
      </w:r>
    </w:p>
    <w:p w14:paraId="38E06C04" w14:textId="3B82DE67" w:rsidR="001001F2" w:rsidRDefault="009A57C1" w:rsidP="003F065C">
      <w:pPr>
        <w:pStyle w:val="paragraph"/>
        <w:spacing w:before="0" w:beforeAutospacing="0" w:after="0" w:afterAutospacing="0" w:line="360" w:lineRule="auto"/>
        <w:textAlignment w:val="baseline"/>
        <w:rPr>
          <w:rStyle w:val="normaltextrun"/>
          <w:b/>
          <w:bCs/>
          <w:i/>
          <w:iCs/>
        </w:rPr>
      </w:pPr>
      <w:r w:rsidRPr="000A30E2">
        <w:rPr>
          <w:rStyle w:val="normaltextrun"/>
          <w:b/>
          <w:bCs/>
          <w:sz w:val="28"/>
          <w:szCs w:val="28"/>
        </w:rPr>
        <w:t>Metod</w:t>
      </w:r>
    </w:p>
    <w:p w14:paraId="33F317E4" w14:textId="77777777" w:rsidR="00431CEB" w:rsidRDefault="0052481B" w:rsidP="003F065C">
      <w:pPr>
        <w:pStyle w:val="paragraph"/>
        <w:spacing w:before="0" w:beforeAutospacing="0" w:after="0" w:afterAutospacing="0" w:line="360" w:lineRule="auto"/>
        <w:textAlignment w:val="baseline"/>
        <w:rPr>
          <w:rStyle w:val="normaltextrun"/>
          <w:b/>
          <w:bCs/>
        </w:rPr>
      </w:pPr>
      <w:r w:rsidRPr="0052481B">
        <w:rPr>
          <w:rStyle w:val="normaltextrun"/>
          <w:b/>
          <w:bCs/>
        </w:rPr>
        <w:t xml:space="preserve">Deltagare </w:t>
      </w:r>
    </w:p>
    <w:p w14:paraId="2654F40B" w14:textId="30BF3F7B" w:rsidR="0052481B" w:rsidRPr="001001F2" w:rsidRDefault="0052481B" w:rsidP="003F065C">
      <w:pPr>
        <w:pStyle w:val="paragraph"/>
        <w:spacing w:before="0" w:beforeAutospacing="0" w:after="0" w:afterAutospacing="0" w:line="360" w:lineRule="auto"/>
        <w:textAlignment w:val="baseline"/>
        <w:rPr>
          <w:rStyle w:val="normaltextrun"/>
        </w:rPr>
      </w:pPr>
      <w:r w:rsidRPr="00F3256B">
        <w:rPr>
          <w:rStyle w:val="normaltextrun"/>
          <w:color w:val="000000" w:themeColor="text1"/>
        </w:rPr>
        <w:t xml:space="preserve">Deltagare var de 10 första par </w:t>
      </w:r>
      <w:r w:rsidR="00E61418">
        <w:rPr>
          <w:rStyle w:val="normaltextrun"/>
          <w:color w:val="000000" w:themeColor="text1"/>
        </w:rPr>
        <w:t>som</w:t>
      </w:r>
      <w:r w:rsidRPr="00F3256B">
        <w:rPr>
          <w:rStyle w:val="normaltextrun"/>
          <w:color w:val="000000" w:themeColor="text1"/>
        </w:rPr>
        <w:t xml:space="preserve"> 20</w:t>
      </w:r>
      <w:r w:rsidR="00D81C98">
        <w:rPr>
          <w:rStyle w:val="normaltextrun"/>
          <w:color w:val="000000" w:themeColor="text1"/>
        </w:rPr>
        <w:t>21</w:t>
      </w:r>
      <w:r w:rsidRPr="00F3256B">
        <w:rPr>
          <w:rStyle w:val="normaltextrun"/>
          <w:color w:val="000000" w:themeColor="text1"/>
        </w:rPr>
        <w:t xml:space="preserve"> sökte terapi på familjerådgivningen med önskan att reparera sin relation och </w:t>
      </w:r>
      <w:r w:rsidR="0068785E">
        <w:rPr>
          <w:rStyle w:val="normaltextrun"/>
          <w:color w:val="000000" w:themeColor="text1"/>
        </w:rPr>
        <w:t>t</w:t>
      </w:r>
      <w:r w:rsidRPr="00F3256B">
        <w:rPr>
          <w:rStyle w:val="normaltextrun"/>
          <w:color w:val="000000" w:themeColor="text1"/>
        </w:rPr>
        <w:t>ackade ja till att delta i utvärdering</w:t>
      </w:r>
      <w:r w:rsidR="0068785E">
        <w:rPr>
          <w:rStyle w:val="normaltextrun"/>
          <w:color w:val="000000" w:themeColor="text1"/>
        </w:rPr>
        <w:t>en</w:t>
      </w:r>
      <w:r w:rsidRPr="00F3256B">
        <w:rPr>
          <w:rStyle w:val="normaltextrun"/>
          <w:color w:val="000000" w:themeColor="text1"/>
        </w:rPr>
        <w:t xml:space="preserve">. </w:t>
      </w:r>
      <w:r w:rsidR="0068785E">
        <w:rPr>
          <w:rStyle w:val="normaltextrun"/>
          <w:color w:val="000000" w:themeColor="text1"/>
        </w:rPr>
        <w:t xml:space="preserve">Exkluderingskriterier var </w:t>
      </w:r>
      <w:r w:rsidR="001001F2">
        <w:rPr>
          <w:rStyle w:val="normaltextrun"/>
          <w:color w:val="000000" w:themeColor="text1"/>
        </w:rPr>
        <w:t xml:space="preserve">par som </w:t>
      </w:r>
      <w:r w:rsidR="0068785E">
        <w:rPr>
          <w:rStyle w:val="normaltextrun"/>
          <w:color w:val="000000" w:themeColor="text1"/>
        </w:rPr>
        <w:t xml:space="preserve">planerade </w:t>
      </w:r>
      <w:r w:rsidR="001001F2">
        <w:rPr>
          <w:rStyle w:val="normaltextrun"/>
          <w:color w:val="000000" w:themeColor="text1"/>
        </w:rPr>
        <w:t xml:space="preserve">att </w:t>
      </w:r>
      <w:r w:rsidR="0068785E">
        <w:rPr>
          <w:rStyle w:val="normaltextrun"/>
          <w:color w:val="000000" w:themeColor="text1"/>
        </w:rPr>
        <w:t>separ</w:t>
      </w:r>
      <w:r w:rsidR="001001F2">
        <w:rPr>
          <w:rStyle w:val="normaltextrun"/>
          <w:color w:val="000000" w:themeColor="text1"/>
        </w:rPr>
        <w:t>era.</w:t>
      </w:r>
    </w:p>
    <w:p w14:paraId="61CD47BB" w14:textId="77777777" w:rsidR="00431CEB" w:rsidRDefault="003D11BE" w:rsidP="003F065C">
      <w:pPr>
        <w:pStyle w:val="paragraph"/>
        <w:spacing w:before="0" w:beforeAutospacing="0" w:after="0" w:afterAutospacing="0" w:line="360" w:lineRule="auto"/>
        <w:textAlignment w:val="baseline"/>
        <w:rPr>
          <w:rStyle w:val="normaltextrun"/>
          <w:b/>
          <w:bCs/>
        </w:rPr>
      </w:pPr>
      <w:r w:rsidRPr="001001F2">
        <w:rPr>
          <w:rStyle w:val="normaltextrun"/>
          <w:b/>
          <w:bCs/>
        </w:rPr>
        <w:t>Datainsamling</w:t>
      </w:r>
      <w:r w:rsidR="00431CEB">
        <w:rPr>
          <w:rStyle w:val="normaltextrun"/>
          <w:b/>
          <w:bCs/>
        </w:rPr>
        <w:t xml:space="preserve"> </w:t>
      </w:r>
    </w:p>
    <w:p w14:paraId="754F0A54" w14:textId="0A10AF86" w:rsidR="0052481B" w:rsidRPr="00F3256B" w:rsidRDefault="0052481B" w:rsidP="003F065C">
      <w:pPr>
        <w:pStyle w:val="paragraph"/>
        <w:spacing w:before="0" w:beforeAutospacing="0" w:after="0" w:afterAutospacing="0" w:line="360" w:lineRule="auto"/>
        <w:textAlignment w:val="baseline"/>
        <w:rPr>
          <w:rStyle w:val="normaltextrun"/>
        </w:rPr>
      </w:pPr>
      <w:r w:rsidRPr="00F3256B">
        <w:rPr>
          <w:rStyle w:val="normaltextrun"/>
        </w:rPr>
        <w:t>Frågeformulär nr 1 utforma</w:t>
      </w:r>
      <w:r w:rsidR="0068785E">
        <w:rPr>
          <w:rStyle w:val="normaltextrun"/>
        </w:rPr>
        <w:t xml:space="preserve">des </w:t>
      </w:r>
      <w:r w:rsidRPr="00F3256B">
        <w:rPr>
          <w:rStyle w:val="normaltextrun"/>
        </w:rPr>
        <w:t>av en kliniskt verksam familjerådgivare (Lind</w:t>
      </w:r>
      <w:r w:rsidR="00020C0C">
        <w:rPr>
          <w:rStyle w:val="normaltextrun"/>
        </w:rPr>
        <w:t>é</w:t>
      </w:r>
      <w:r w:rsidRPr="00F3256B">
        <w:rPr>
          <w:rStyle w:val="normaltextrun"/>
        </w:rPr>
        <w:t>n 1995)</w:t>
      </w:r>
      <w:r w:rsidR="0068785E">
        <w:rPr>
          <w:rStyle w:val="normaltextrun"/>
        </w:rPr>
        <w:t xml:space="preserve"> men </w:t>
      </w:r>
      <w:r w:rsidR="00280A6F">
        <w:rPr>
          <w:rStyle w:val="normaltextrun"/>
        </w:rPr>
        <w:t xml:space="preserve">har </w:t>
      </w:r>
      <w:r w:rsidR="0068785E">
        <w:rPr>
          <w:rStyle w:val="normaltextrun"/>
        </w:rPr>
        <w:t>inte utvärderats tidigare</w:t>
      </w:r>
      <w:r w:rsidRPr="00F3256B">
        <w:rPr>
          <w:rStyle w:val="normaltextrun"/>
        </w:rPr>
        <w:t xml:space="preserve">. Formuläret </w:t>
      </w:r>
      <w:r w:rsidR="0068785E">
        <w:rPr>
          <w:rStyle w:val="normaltextrun"/>
        </w:rPr>
        <w:t>består av frågor om vad som höjer respektive sänker lust i parrelationen.</w:t>
      </w:r>
      <w:r w:rsidRPr="00F3256B">
        <w:rPr>
          <w:rStyle w:val="normaltextrun"/>
        </w:rPr>
        <w:t> </w:t>
      </w:r>
      <w:r w:rsidR="00280A6F">
        <w:rPr>
          <w:rStyle w:val="normaltextrun"/>
        </w:rPr>
        <w:t xml:space="preserve">Frågeformulär 2 utvärderar </w:t>
      </w:r>
      <w:r w:rsidR="000826D0">
        <w:rPr>
          <w:rStyle w:val="normaltextrun"/>
        </w:rPr>
        <w:t>frågeformulärets användbarhet</w:t>
      </w:r>
      <w:r w:rsidR="004B5E14">
        <w:rPr>
          <w:rStyle w:val="normaltextrun"/>
        </w:rPr>
        <w:t>.</w:t>
      </w:r>
    </w:p>
    <w:p w14:paraId="3A2CCFFD" w14:textId="0BDD2E93" w:rsidR="0052481B" w:rsidRDefault="001F453C" w:rsidP="003F065C">
      <w:pPr>
        <w:spacing w:line="360" w:lineRule="auto"/>
        <w:rPr>
          <w:rStyle w:val="eop"/>
          <w:rFonts w:ascii="Times New Roman" w:hAnsi="Times New Roman" w:cs="Times New Roman"/>
          <w:color w:val="000000" w:themeColor="text1"/>
          <w:sz w:val="24"/>
          <w:szCs w:val="24"/>
        </w:rPr>
      </w:pPr>
      <w:r w:rsidRPr="000A30E2">
        <w:rPr>
          <w:rStyle w:val="normaltextrun"/>
          <w:rFonts w:ascii="Times New Roman" w:hAnsi="Times New Roman" w:cs="Times New Roman"/>
          <w:b/>
          <w:bCs/>
          <w:color w:val="000000" w:themeColor="text1"/>
          <w:sz w:val="28"/>
          <w:szCs w:val="28"/>
        </w:rPr>
        <w:t>Resultat</w:t>
      </w:r>
      <w:r w:rsidR="0052481B" w:rsidRPr="0052481B">
        <w:rPr>
          <w:rStyle w:val="normaltextrun"/>
          <w:rFonts w:ascii="Times New Roman" w:hAnsi="Times New Roman" w:cs="Times New Roman"/>
          <w:color w:val="000000" w:themeColor="text1"/>
          <w:sz w:val="24"/>
          <w:szCs w:val="24"/>
        </w:rPr>
        <w:t xml:space="preserve"> </w:t>
      </w:r>
      <w:r w:rsidR="0068785E">
        <w:rPr>
          <w:rStyle w:val="normaltextrun"/>
          <w:rFonts w:ascii="Times New Roman" w:hAnsi="Times New Roman" w:cs="Times New Roman"/>
          <w:color w:val="000000" w:themeColor="text1"/>
          <w:sz w:val="24"/>
          <w:szCs w:val="24"/>
        </w:rPr>
        <w:t xml:space="preserve">40% av deltagarna skattade </w:t>
      </w:r>
      <w:r w:rsidR="0052481B" w:rsidRPr="000A30E2">
        <w:rPr>
          <w:rStyle w:val="normaltextrun"/>
          <w:rFonts w:ascii="Times New Roman" w:hAnsi="Times New Roman" w:cs="Times New Roman"/>
          <w:color w:val="000000" w:themeColor="text1"/>
          <w:sz w:val="24"/>
          <w:szCs w:val="24"/>
        </w:rPr>
        <w:t>frågeformulä</w:t>
      </w:r>
      <w:r w:rsidR="000826D0">
        <w:rPr>
          <w:rStyle w:val="normaltextrun"/>
          <w:rFonts w:ascii="Times New Roman" w:hAnsi="Times New Roman" w:cs="Times New Roman"/>
          <w:color w:val="000000" w:themeColor="text1"/>
          <w:sz w:val="24"/>
          <w:szCs w:val="24"/>
        </w:rPr>
        <w:t xml:space="preserve">ret </w:t>
      </w:r>
      <w:r w:rsidR="0068785E">
        <w:rPr>
          <w:rStyle w:val="normaltextrun"/>
          <w:rFonts w:ascii="Times New Roman" w:hAnsi="Times New Roman" w:cs="Times New Roman"/>
          <w:color w:val="000000" w:themeColor="text1"/>
          <w:sz w:val="24"/>
          <w:szCs w:val="24"/>
        </w:rPr>
        <w:t>som mycket</w:t>
      </w:r>
      <w:r w:rsidR="004E47F0">
        <w:rPr>
          <w:rStyle w:val="normaltextrun"/>
          <w:rFonts w:ascii="Times New Roman" w:hAnsi="Times New Roman" w:cs="Times New Roman"/>
          <w:color w:val="000000" w:themeColor="text1"/>
          <w:sz w:val="24"/>
          <w:szCs w:val="24"/>
        </w:rPr>
        <w:t xml:space="preserve"> </w:t>
      </w:r>
      <w:r w:rsidR="003E3364">
        <w:rPr>
          <w:rStyle w:val="normaltextrun"/>
          <w:rFonts w:ascii="Times New Roman" w:hAnsi="Times New Roman" w:cs="Times New Roman"/>
          <w:color w:val="000000" w:themeColor="text1"/>
          <w:sz w:val="24"/>
          <w:szCs w:val="24"/>
        </w:rPr>
        <w:t>eller</w:t>
      </w:r>
      <w:r w:rsidR="004E47F0">
        <w:rPr>
          <w:rStyle w:val="normaltextrun"/>
          <w:rFonts w:ascii="Times New Roman" w:hAnsi="Times New Roman" w:cs="Times New Roman"/>
          <w:color w:val="000000" w:themeColor="text1"/>
          <w:sz w:val="24"/>
          <w:szCs w:val="24"/>
        </w:rPr>
        <w:t xml:space="preserve"> väldigt</w:t>
      </w:r>
      <w:r w:rsidR="0068785E">
        <w:rPr>
          <w:rStyle w:val="normaltextrun"/>
          <w:rFonts w:ascii="Times New Roman" w:hAnsi="Times New Roman" w:cs="Times New Roman"/>
          <w:color w:val="000000" w:themeColor="text1"/>
          <w:sz w:val="24"/>
          <w:szCs w:val="24"/>
        </w:rPr>
        <w:t xml:space="preserve"> </w:t>
      </w:r>
      <w:r w:rsidR="000826D0">
        <w:rPr>
          <w:rStyle w:val="normaltextrun"/>
          <w:rFonts w:ascii="Times New Roman" w:hAnsi="Times New Roman" w:cs="Times New Roman"/>
          <w:color w:val="000000" w:themeColor="text1"/>
          <w:sz w:val="24"/>
          <w:szCs w:val="24"/>
        </w:rPr>
        <w:t xml:space="preserve">hjälpsamt </w:t>
      </w:r>
      <w:r w:rsidR="0068785E">
        <w:rPr>
          <w:rStyle w:val="normaltextrun"/>
          <w:rFonts w:ascii="Times New Roman" w:hAnsi="Times New Roman" w:cs="Times New Roman"/>
          <w:color w:val="000000" w:themeColor="text1"/>
          <w:sz w:val="24"/>
          <w:szCs w:val="24"/>
        </w:rPr>
        <w:t xml:space="preserve">för att </w:t>
      </w:r>
      <w:r w:rsidR="0068785E" w:rsidRPr="000826D0">
        <w:rPr>
          <w:rStyle w:val="normaltextrun"/>
          <w:rFonts w:ascii="Times New Roman" w:hAnsi="Times New Roman" w:cs="Times New Roman"/>
          <w:color w:val="000000" w:themeColor="text1"/>
          <w:sz w:val="24"/>
          <w:szCs w:val="24"/>
        </w:rPr>
        <w:t>un</w:t>
      </w:r>
      <w:r w:rsidR="0052481B" w:rsidRPr="000826D0">
        <w:rPr>
          <w:rStyle w:val="eop"/>
          <w:rFonts w:ascii="Times New Roman" w:hAnsi="Times New Roman" w:cs="Times New Roman"/>
          <w:color w:val="000000" w:themeColor="text1"/>
          <w:sz w:val="24"/>
          <w:szCs w:val="24"/>
        </w:rPr>
        <w:t>derlätta samtalet</w:t>
      </w:r>
      <w:r w:rsidR="0052481B" w:rsidRPr="000A30E2">
        <w:rPr>
          <w:rStyle w:val="eop"/>
          <w:rFonts w:ascii="Times New Roman" w:hAnsi="Times New Roman" w:cs="Times New Roman"/>
          <w:color w:val="000000" w:themeColor="text1"/>
          <w:sz w:val="24"/>
          <w:szCs w:val="24"/>
        </w:rPr>
        <w:t xml:space="preserve"> om </w:t>
      </w:r>
      <w:r w:rsidR="000826D0">
        <w:rPr>
          <w:rStyle w:val="eop"/>
          <w:rFonts w:ascii="Times New Roman" w:hAnsi="Times New Roman" w:cs="Times New Roman"/>
          <w:color w:val="000000" w:themeColor="text1"/>
          <w:sz w:val="24"/>
          <w:szCs w:val="24"/>
        </w:rPr>
        <w:t xml:space="preserve">sin </w:t>
      </w:r>
      <w:r w:rsidR="0052481B" w:rsidRPr="000A30E2">
        <w:rPr>
          <w:rStyle w:val="eop"/>
          <w:rFonts w:ascii="Times New Roman" w:hAnsi="Times New Roman" w:cs="Times New Roman"/>
          <w:color w:val="000000" w:themeColor="text1"/>
          <w:sz w:val="24"/>
          <w:szCs w:val="24"/>
        </w:rPr>
        <w:t>sexuella relation</w:t>
      </w:r>
      <w:r w:rsidR="004E47F0">
        <w:rPr>
          <w:rStyle w:val="eop"/>
          <w:rFonts w:ascii="Times New Roman" w:hAnsi="Times New Roman" w:cs="Times New Roman"/>
          <w:color w:val="000000" w:themeColor="text1"/>
          <w:sz w:val="24"/>
          <w:szCs w:val="24"/>
        </w:rPr>
        <w:t>,</w:t>
      </w:r>
      <w:r w:rsidR="0052481B" w:rsidRPr="000A30E2">
        <w:rPr>
          <w:rStyle w:val="eop"/>
          <w:rFonts w:ascii="Times New Roman" w:hAnsi="Times New Roman" w:cs="Times New Roman"/>
          <w:color w:val="000000" w:themeColor="text1"/>
          <w:sz w:val="24"/>
          <w:szCs w:val="24"/>
        </w:rPr>
        <w:t xml:space="preserve"> </w:t>
      </w:r>
      <w:r w:rsidR="004E47F0">
        <w:rPr>
          <w:rStyle w:val="eop"/>
          <w:rFonts w:ascii="Times New Roman" w:hAnsi="Times New Roman" w:cs="Times New Roman"/>
          <w:color w:val="000000" w:themeColor="text1"/>
          <w:sz w:val="24"/>
          <w:szCs w:val="24"/>
        </w:rPr>
        <w:t>45% skattade formuläret hjälpsamt till en del samt 15% lite hjälpsamt.</w:t>
      </w:r>
      <w:r w:rsidR="0052481B" w:rsidRPr="000A30E2">
        <w:rPr>
          <w:rStyle w:val="normaltextrun"/>
          <w:rFonts w:ascii="Times New Roman" w:hAnsi="Times New Roman" w:cs="Times New Roman"/>
          <w:color w:val="000000" w:themeColor="text1"/>
          <w:sz w:val="24"/>
          <w:szCs w:val="24"/>
        </w:rPr>
        <w:t xml:space="preserve"> </w:t>
      </w:r>
      <w:r w:rsidR="0052481B" w:rsidRPr="000A30E2">
        <w:rPr>
          <w:rFonts w:ascii="Times New Roman" w:eastAsia="Times New Roman" w:hAnsi="Times New Roman" w:cs="Times New Roman"/>
          <w:color w:val="000000" w:themeColor="text1"/>
          <w:sz w:val="24"/>
          <w:szCs w:val="24"/>
        </w:rPr>
        <w:t xml:space="preserve">Manliga klienter beskrev en ökad förståelse för partnerns tankar </w:t>
      </w:r>
      <w:r w:rsidR="0068785E">
        <w:rPr>
          <w:rFonts w:ascii="Times New Roman" w:eastAsia="Times New Roman" w:hAnsi="Times New Roman" w:cs="Times New Roman"/>
          <w:color w:val="000000" w:themeColor="text1"/>
          <w:sz w:val="24"/>
          <w:szCs w:val="24"/>
        </w:rPr>
        <w:t xml:space="preserve">om deras sexuella relation och att man fått hjälp att prata om känslor. </w:t>
      </w:r>
      <w:r w:rsidR="0052481B" w:rsidRPr="000A30E2">
        <w:rPr>
          <w:rFonts w:ascii="Times New Roman" w:eastAsia="Times New Roman" w:hAnsi="Times New Roman" w:cs="Times New Roman"/>
          <w:color w:val="000000" w:themeColor="text1"/>
          <w:sz w:val="24"/>
          <w:szCs w:val="24"/>
        </w:rPr>
        <w:t>Kvinnliga klienter upplevde att kommunikationen kring sexlivet blev bättre</w:t>
      </w:r>
      <w:r w:rsidR="0068785E">
        <w:rPr>
          <w:rFonts w:ascii="Times New Roman" w:eastAsia="Times New Roman" w:hAnsi="Times New Roman" w:cs="Times New Roman"/>
          <w:color w:val="000000" w:themeColor="text1"/>
          <w:sz w:val="24"/>
          <w:szCs w:val="24"/>
        </w:rPr>
        <w:t>.</w:t>
      </w:r>
      <w:r w:rsidR="0052481B" w:rsidRPr="000A30E2">
        <w:rPr>
          <w:rFonts w:ascii="Times New Roman" w:eastAsia="Times New Roman" w:hAnsi="Times New Roman" w:cs="Times New Roman"/>
          <w:color w:val="000000" w:themeColor="text1"/>
          <w:sz w:val="24"/>
          <w:szCs w:val="24"/>
        </w:rPr>
        <w:t xml:space="preserve"> </w:t>
      </w:r>
    </w:p>
    <w:p w14:paraId="64DADF2D" w14:textId="7827FA6E" w:rsidR="0052481B" w:rsidRPr="00423736" w:rsidRDefault="009E201E" w:rsidP="003F065C">
      <w:pPr>
        <w:spacing w:line="360" w:lineRule="auto"/>
        <w:rPr>
          <w:rStyle w:val="eop"/>
          <w:rFonts w:ascii="Times New Roman" w:hAnsi="Times New Roman" w:cs="Times New Roman"/>
          <w:color w:val="000000" w:themeColor="text1"/>
          <w:sz w:val="24"/>
          <w:szCs w:val="24"/>
        </w:rPr>
      </w:pPr>
      <w:r>
        <w:rPr>
          <w:rStyle w:val="eop"/>
          <w:rFonts w:ascii="Times New Roman" w:hAnsi="Times New Roman" w:cs="Times New Roman"/>
          <w:b/>
          <w:bCs/>
          <w:color w:val="000000" w:themeColor="text1"/>
          <w:sz w:val="28"/>
          <w:szCs w:val="28"/>
        </w:rPr>
        <w:t>Konklusion</w:t>
      </w:r>
      <w:r w:rsidR="00E82A18" w:rsidRPr="000A30E2">
        <w:rPr>
          <w:rStyle w:val="eop"/>
          <w:rFonts w:ascii="Times New Roman" w:hAnsi="Times New Roman" w:cs="Times New Roman"/>
          <w:b/>
          <w:bCs/>
          <w:color w:val="000000" w:themeColor="text1"/>
          <w:sz w:val="28"/>
          <w:szCs w:val="28"/>
        </w:rPr>
        <w:t xml:space="preserve"> </w:t>
      </w:r>
      <w:r w:rsidR="0052481B" w:rsidRPr="000A30E2">
        <w:rPr>
          <w:rStyle w:val="eop"/>
          <w:rFonts w:ascii="Times New Roman" w:hAnsi="Times New Roman" w:cs="Times New Roman"/>
          <w:color w:val="000000" w:themeColor="text1"/>
          <w:sz w:val="24"/>
          <w:szCs w:val="24"/>
        </w:rPr>
        <w:t>En multicenterstudie inom Familjerådgivningen i Sverige skulle öka kunskapen om formulärets användbarhet</w:t>
      </w:r>
      <w:r w:rsidR="0068785E">
        <w:rPr>
          <w:rStyle w:val="eop"/>
          <w:rFonts w:ascii="Times New Roman" w:hAnsi="Times New Roman" w:cs="Times New Roman"/>
          <w:color w:val="000000" w:themeColor="text1"/>
          <w:sz w:val="24"/>
          <w:szCs w:val="24"/>
        </w:rPr>
        <w:t xml:space="preserve"> och </w:t>
      </w:r>
      <w:r w:rsidR="00533D2A">
        <w:rPr>
          <w:rStyle w:val="eop"/>
          <w:rFonts w:ascii="Times New Roman" w:hAnsi="Times New Roman" w:cs="Times New Roman"/>
          <w:color w:val="000000" w:themeColor="text1"/>
          <w:sz w:val="24"/>
          <w:szCs w:val="24"/>
        </w:rPr>
        <w:t>s</w:t>
      </w:r>
      <w:r w:rsidR="0068785E" w:rsidRPr="00423736">
        <w:rPr>
          <w:rStyle w:val="eop"/>
          <w:rFonts w:ascii="Times New Roman" w:hAnsi="Times New Roman" w:cs="Times New Roman"/>
          <w:color w:val="000000" w:themeColor="text1"/>
          <w:sz w:val="24"/>
          <w:szCs w:val="24"/>
        </w:rPr>
        <w:t xml:space="preserve">exualitetens betydelse i </w:t>
      </w:r>
      <w:proofErr w:type="spellStart"/>
      <w:r w:rsidR="0068785E" w:rsidRPr="00423736">
        <w:rPr>
          <w:rStyle w:val="eop"/>
          <w:rFonts w:ascii="Times New Roman" w:hAnsi="Times New Roman" w:cs="Times New Roman"/>
          <w:color w:val="000000" w:themeColor="text1"/>
          <w:sz w:val="24"/>
          <w:szCs w:val="24"/>
        </w:rPr>
        <w:t>parterapi</w:t>
      </w:r>
      <w:proofErr w:type="spellEnd"/>
      <w:r w:rsidR="00423736">
        <w:rPr>
          <w:rStyle w:val="eop"/>
          <w:rFonts w:ascii="Times New Roman" w:hAnsi="Times New Roman" w:cs="Times New Roman"/>
          <w:color w:val="000000" w:themeColor="text1"/>
          <w:sz w:val="24"/>
          <w:szCs w:val="24"/>
        </w:rPr>
        <w:t>.</w:t>
      </w:r>
    </w:p>
    <w:p w14:paraId="0ACB2BA1" w14:textId="06D0282E" w:rsidR="001D2D5D" w:rsidRDefault="001D2D5D" w:rsidP="003F065C">
      <w:pPr>
        <w:spacing w:line="360" w:lineRule="auto"/>
        <w:rPr>
          <w:rStyle w:val="eop"/>
          <w:rFonts w:ascii="Times New Roman" w:hAnsi="Times New Roman" w:cs="Times New Roman"/>
          <w:color w:val="000000" w:themeColor="text1"/>
          <w:sz w:val="24"/>
          <w:szCs w:val="24"/>
        </w:rPr>
      </w:pPr>
      <w:r w:rsidRPr="001D2D5D">
        <w:rPr>
          <w:rStyle w:val="eop"/>
          <w:rFonts w:ascii="Times New Roman" w:hAnsi="Times New Roman" w:cs="Times New Roman"/>
          <w:b/>
          <w:bCs/>
          <w:color w:val="000000" w:themeColor="text1"/>
          <w:sz w:val="28"/>
          <w:szCs w:val="28"/>
        </w:rPr>
        <w:t>Sökord</w:t>
      </w:r>
      <w:r>
        <w:rPr>
          <w:rStyle w:val="eop"/>
          <w:rFonts w:ascii="Times New Roman" w:hAnsi="Times New Roman" w:cs="Times New Roman"/>
          <w:b/>
          <w:bCs/>
          <w:color w:val="000000" w:themeColor="text1"/>
          <w:sz w:val="28"/>
          <w:szCs w:val="28"/>
        </w:rPr>
        <w:t xml:space="preserve">: </w:t>
      </w:r>
      <w:proofErr w:type="spellStart"/>
      <w:r w:rsidRPr="001001F2">
        <w:rPr>
          <w:rStyle w:val="eop"/>
          <w:rFonts w:ascii="Times New Roman" w:hAnsi="Times New Roman" w:cs="Times New Roman"/>
          <w:color w:val="000000" w:themeColor="text1"/>
          <w:sz w:val="24"/>
          <w:szCs w:val="24"/>
        </w:rPr>
        <w:t>Parterapi</w:t>
      </w:r>
      <w:proofErr w:type="spellEnd"/>
      <w:r w:rsidRPr="001001F2">
        <w:rPr>
          <w:rStyle w:val="eop"/>
          <w:rFonts w:ascii="Times New Roman" w:hAnsi="Times New Roman" w:cs="Times New Roman"/>
          <w:color w:val="000000" w:themeColor="text1"/>
          <w:sz w:val="24"/>
          <w:szCs w:val="24"/>
        </w:rPr>
        <w:t xml:space="preserve">, </w:t>
      </w:r>
      <w:r w:rsidR="00E15E25" w:rsidRPr="001001F2">
        <w:rPr>
          <w:rStyle w:val="eop"/>
          <w:rFonts w:ascii="Times New Roman" w:hAnsi="Times New Roman" w:cs="Times New Roman"/>
          <w:color w:val="000000" w:themeColor="text1"/>
          <w:sz w:val="24"/>
          <w:szCs w:val="24"/>
        </w:rPr>
        <w:t>sexuella relationen, frågeformulär, utvärdering och terapeutfortbildning.</w:t>
      </w:r>
    </w:p>
    <w:p w14:paraId="1345C3C5" w14:textId="77777777" w:rsidR="00D312FD" w:rsidRPr="001D2D5D" w:rsidRDefault="00D312FD" w:rsidP="003F065C">
      <w:pPr>
        <w:spacing w:line="360" w:lineRule="auto"/>
        <w:rPr>
          <w:rStyle w:val="eop"/>
          <w:rFonts w:ascii="Times New Roman" w:hAnsi="Times New Roman" w:cs="Times New Roman"/>
          <w:color w:val="000000" w:themeColor="text1"/>
          <w:sz w:val="28"/>
          <w:szCs w:val="28"/>
        </w:rPr>
      </w:pPr>
    </w:p>
    <w:p w14:paraId="13B81726" w14:textId="3BB0B470" w:rsidR="00D53337" w:rsidRPr="000A30E2" w:rsidRDefault="00D53337" w:rsidP="003F065C">
      <w:pPr>
        <w:spacing w:line="360" w:lineRule="auto"/>
        <w:rPr>
          <w:rStyle w:val="eop"/>
          <w:rFonts w:ascii="Times New Roman" w:hAnsi="Times New Roman" w:cs="Times New Roman"/>
          <w:b/>
          <w:bCs/>
          <w:color w:val="000000" w:themeColor="text1"/>
          <w:sz w:val="28"/>
          <w:szCs w:val="28"/>
        </w:rPr>
      </w:pPr>
    </w:p>
    <w:p w14:paraId="4FC60026" w14:textId="7A009B9A" w:rsidR="00D66943" w:rsidRPr="003F065C" w:rsidRDefault="0074288D" w:rsidP="003F065C">
      <w:pPr>
        <w:spacing w:line="360" w:lineRule="auto"/>
        <w:rPr>
          <w:rFonts w:ascii="Times New Roman" w:hAnsi="Times New Roman" w:cs="Times New Roman"/>
          <w:b/>
          <w:bCs/>
          <w:color w:val="00B0F0"/>
          <w:sz w:val="32"/>
          <w:szCs w:val="32"/>
        </w:rPr>
      </w:pPr>
      <w:r w:rsidRPr="003F065C">
        <w:rPr>
          <w:rStyle w:val="normaltextrun"/>
          <w:rFonts w:ascii="Times New Roman" w:hAnsi="Times New Roman" w:cs="Times New Roman"/>
          <w:b/>
          <w:bCs/>
          <w:sz w:val="32"/>
          <w:szCs w:val="32"/>
        </w:rPr>
        <w:t>Introduktion</w:t>
      </w:r>
    </w:p>
    <w:p w14:paraId="310C1D36" w14:textId="413EFB8A" w:rsidR="00D66943" w:rsidRDefault="00504BAC" w:rsidP="003F065C">
      <w:pPr>
        <w:pStyle w:val="paragraph"/>
        <w:spacing w:before="0" w:beforeAutospacing="0" w:after="0" w:afterAutospacing="0" w:line="360" w:lineRule="auto"/>
        <w:textAlignment w:val="baseline"/>
        <w:rPr>
          <w:rStyle w:val="eop"/>
        </w:rPr>
      </w:pPr>
      <w:r>
        <w:rPr>
          <w:rStyle w:val="normaltextrun"/>
        </w:rPr>
        <w:t>Forskning</w:t>
      </w:r>
      <w:r w:rsidR="00ED46F6">
        <w:rPr>
          <w:rStyle w:val="normaltextrun"/>
        </w:rPr>
        <w:t xml:space="preserve"> har visat att</w:t>
      </w:r>
      <w:r w:rsidR="00C961A2">
        <w:rPr>
          <w:rStyle w:val="normaltextrun"/>
        </w:rPr>
        <w:t xml:space="preserve"> ämnet sexualitet </w:t>
      </w:r>
      <w:r w:rsidR="0027786A">
        <w:rPr>
          <w:rStyle w:val="normaltextrun"/>
        </w:rPr>
        <w:t xml:space="preserve">och sexuella problem </w:t>
      </w:r>
      <w:r w:rsidR="00C961A2">
        <w:rPr>
          <w:rStyle w:val="normaltextrun"/>
        </w:rPr>
        <w:t xml:space="preserve">i ett parförhållande </w:t>
      </w:r>
      <w:r w:rsidR="00ED46F6">
        <w:rPr>
          <w:rStyle w:val="normaltextrun"/>
        </w:rPr>
        <w:t xml:space="preserve">är </w:t>
      </w:r>
      <w:r w:rsidR="00C961A2">
        <w:rPr>
          <w:rStyle w:val="normaltextrun"/>
        </w:rPr>
        <w:t>m</w:t>
      </w:r>
      <w:r w:rsidR="0027786A">
        <w:rPr>
          <w:rStyle w:val="normaltextrun"/>
        </w:rPr>
        <w:t>ultifaktoriellt</w:t>
      </w:r>
      <w:r w:rsidR="00C961A2">
        <w:rPr>
          <w:rStyle w:val="normaltextrun"/>
        </w:rPr>
        <w:t xml:space="preserve"> och komplex</w:t>
      </w:r>
      <w:r w:rsidR="00ED46F6">
        <w:rPr>
          <w:rStyle w:val="normaltextrun"/>
        </w:rPr>
        <w:t xml:space="preserve"> </w:t>
      </w:r>
      <w:r w:rsidR="00ED46F6">
        <w:rPr>
          <w:rStyle w:val="eop"/>
        </w:rPr>
        <w:t xml:space="preserve">(McCarthy &amp; </w:t>
      </w:r>
      <w:proofErr w:type="spellStart"/>
      <w:r w:rsidR="00ED46F6">
        <w:rPr>
          <w:rStyle w:val="eop"/>
        </w:rPr>
        <w:t>Wald</w:t>
      </w:r>
      <w:proofErr w:type="spellEnd"/>
      <w:r w:rsidR="00ED46F6">
        <w:rPr>
          <w:rStyle w:val="eop"/>
        </w:rPr>
        <w:t xml:space="preserve">, 2012). </w:t>
      </w:r>
      <w:r w:rsidR="003E3364">
        <w:rPr>
          <w:rStyle w:val="eop"/>
        </w:rPr>
        <w:t>Det är väsentligt att</w:t>
      </w:r>
      <w:r w:rsidR="00C961A2">
        <w:rPr>
          <w:rStyle w:val="normaltextrun"/>
        </w:rPr>
        <w:t xml:space="preserve"> tillsammans med paret närma sig detta ämne på ett naturligt och hjälpsamt sätt</w:t>
      </w:r>
      <w:r w:rsidR="003E3364">
        <w:rPr>
          <w:rStyle w:val="normaltextrun"/>
        </w:rPr>
        <w:t>.</w:t>
      </w:r>
      <w:r w:rsidR="00C961A2">
        <w:rPr>
          <w:rStyle w:val="normaltextrun"/>
        </w:rPr>
        <w:t xml:space="preserve"> </w:t>
      </w:r>
      <w:r w:rsidR="003E3364">
        <w:rPr>
          <w:rStyle w:val="normaltextrun"/>
        </w:rPr>
        <w:t>En</w:t>
      </w:r>
      <w:r w:rsidR="003F3FAB">
        <w:rPr>
          <w:rStyle w:val="normaltextrun"/>
        </w:rPr>
        <w:t xml:space="preserve"> utmaning</w:t>
      </w:r>
      <w:r w:rsidR="003E3364">
        <w:rPr>
          <w:rStyle w:val="normaltextrun"/>
        </w:rPr>
        <w:t xml:space="preserve"> som man som terapeut ställs inför är h</w:t>
      </w:r>
      <w:r w:rsidR="0027786A">
        <w:rPr>
          <w:rStyle w:val="normaltextrun"/>
        </w:rPr>
        <w:t xml:space="preserve">ur </w:t>
      </w:r>
      <w:r w:rsidR="00312145">
        <w:rPr>
          <w:rStyle w:val="normaltextrun"/>
        </w:rPr>
        <w:t>man kan</w:t>
      </w:r>
      <w:r w:rsidR="003F3FAB">
        <w:rPr>
          <w:rStyle w:val="normaltextrun"/>
        </w:rPr>
        <w:t xml:space="preserve"> </w:t>
      </w:r>
      <w:r w:rsidR="0027786A">
        <w:rPr>
          <w:rStyle w:val="normaltextrun"/>
        </w:rPr>
        <w:t>minska parets sexuella oro</w:t>
      </w:r>
      <w:r w:rsidR="003E3364">
        <w:rPr>
          <w:rStyle w:val="normaltextrun"/>
        </w:rPr>
        <w:t>.</w:t>
      </w:r>
      <w:r w:rsidR="0027786A">
        <w:rPr>
          <w:rStyle w:val="normaltextrun"/>
        </w:rPr>
        <w:t xml:space="preserve"> </w:t>
      </w:r>
      <w:r w:rsidR="00C961A2">
        <w:rPr>
          <w:rStyle w:val="normaltextrun"/>
        </w:rPr>
        <w:t>Inom ramen för familjerådgivningens arbetsområde där man ofta har en tidsbegränsad samtalsinsats är det av vikt att tidigt utforska i vilken utsträckning paret har sexuella svårigheter</w:t>
      </w:r>
      <w:r w:rsidR="00F82002">
        <w:rPr>
          <w:rStyle w:val="normaltextrun"/>
        </w:rPr>
        <w:t xml:space="preserve"> och hur det påverkar </w:t>
      </w:r>
      <w:r w:rsidR="007951FC">
        <w:rPr>
          <w:rStyle w:val="normaltextrun"/>
        </w:rPr>
        <w:t>förhållandet</w:t>
      </w:r>
      <w:r w:rsidR="00C961A2">
        <w:rPr>
          <w:rStyle w:val="normaltextrun"/>
        </w:rPr>
        <w:t>. S</w:t>
      </w:r>
      <w:r w:rsidR="00C961A2" w:rsidRPr="000A30E2">
        <w:rPr>
          <w:rStyle w:val="normaltextrun"/>
        </w:rPr>
        <w:t>exualitet</w:t>
      </w:r>
      <w:r w:rsidR="0074288D" w:rsidRPr="000A30E2">
        <w:rPr>
          <w:rStyle w:val="normaltextrun"/>
        </w:rPr>
        <w:t> beskr</w:t>
      </w:r>
      <w:r w:rsidR="00996286">
        <w:rPr>
          <w:rStyle w:val="normaltextrun"/>
        </w:rPr>
        <w:t>i</w:t>
      </w:r>
      <w:r w:rsidR="00E967B1" w:rsidRPr="000A30E2">
        <w:rPr>
          <w:rStyle w:val="normaltextrun"/>
        </w:rPr>
        <w:t>vs</w:t>
      </w:r>
      <w:r w:rsidR="0074288D" w:rsidRPr="000A30E2">
        <w:rPr>
          <w:rStyle w:val="normaltextrun"/>
        </w:rPr>
        <w:t xml:space="preserve"> som ett viktigt område för hälsan och har kopplingar kring bl</w:t>
      </w:r>
      <w:r w:rsidR="00996286">
        <w:rPr>
          <w:rStyle w:val="normaltextrun"/>
        </w:rPr>
        <w:t xml:space="preserve">and annat </w:t>
      </w:r>
      <w:r w:rsidR="00883871" w:rsidRPr="000A30E2">
        <w:rPr>
          <w:rStyle w:val="normaltextrun"/>
        </w:rPr>
        <w:t>i</w:t>
      </w:r>
      <w:r w:rsidR="0074288D" w:rsidRPr="000A30E2">
        <w:rPr>
          <w:rStyle w:val="normaltextrun"/>
        </w:rPr>
        <w:t>dentitet och intimitet</w:t>
      </w:r>
      <w:r w:rsidR="004C4B92">
        <w:rPr>
          <w:rStyle w:val="normaltextrun"/>
        </w:rPr>
        <w:t xml:space="preserve"> (Folkhälsomyndigheten, 2017)</w:t>
      </w:r>
      <w:r w:rsidR="009D7F0B" w:rsidRPr="000A30E2">
        <w:rPr>
          <w:rStyle w:val="normaltextrun"/>
        </w:rPr>
        <w:t>.</w:t>
      </w:r>
      <w:r w:rsidR="000A7EE1">
        <w:rPr>
          <w:rStyle w:val="normaltextrun"/>
        </w:rPr>
        <w:t xml:space="preserve"> Sexualiteten är en central del av många parrelationer, men kan också vara en källa till utmaningar och konflikter.</w:t>
      </w:r>
      <w:r w:rsidR="009D7F0B" w:rsidRPr="009E7901">
        <w:rPr>
          <w:rStyle w:val="normaltextrun"/>
          <w:color w:val="0070C0"/>
        </w:rPr>
        <w:t xml:space="preserve"> </w:t>
      </w:r>
      <w:r w:rsidR="00B822F8">
        <w:rPr>
          <w:rStyle w:val="normaltextrun"/>
        </w:rPr>
        <w:t>K</w:t>
      </w:r>
      <w:r w:rsidR="0074288D" w:rsidRPr="000A30E2">
        <w:rPr>
          <w:rStyle w:val="normaltextrun"/>
        </w:rPr>
        <w:t xml:space="preserve">lienter vill samtala om sin sexualitet men terapeuter </w:t>
      </w:r>
      <w:r w:rsidR="00312145">
        <w:rPr>
          <w:rStyle w:val="normaltextrun"/>
        </w:rPr>
        <w:t>är</w:t>
      </w:r>
      <w:r w:rsidR="0074288D" w:rsidRPr="000A30E2">
        <w:rPr>
          <w:rStyle w:val="normaltextrun"/>
        </w:rPr>
        <w:t xml:space="preserve"> inte alltid rustade för dessa samtal</w:t>
      </w:r>
      <w:r w:rsidR="00AC723A">
        <w:rPr>
          <w:rStyle w:val="normaltextrun"/>
        </w:rPr>
        <w:t xml:space="preserve"> </w:t>
      </w:r>
      <w:r w:rsidR="00092CEC">
        <w:rPr>
          <w:rStyle w:val="normaltextrun"/>
        </w:rPr>
        <w:t>(Emond et al</w:t>
      </w:r>
      <w:r w:rsidR="00E6482E">
        <w:rPr>
          <w:rStyle w:val="normaltextrun"/>
        </w:rPr>
        <w:t>.</w:t>
      </w:r>
      <w:r w:rsidR="00092CEC">
        <w:rPr>
          <w:rStyle w:val="normaltextrun"/>
        </w:rPr>
        <w:t>, 2021)</w:t>
      </w:r>
      <w:r w:rsidR="0074288D" w:rsidRPr="000A30E2">
        <w:rPr>
          <w:rStyle w:val="normaltextrun"/>
        </w:rPr>
        <w:t>.</w:t>
      </w:r>
      <w:r w:rsidR="0074288D" w:rsidRPr="000A30E2">
        <w:rPr>
          <w:rStyle w:val="eop"/>
        </w:rPr>
        <w:t> </w:t>
      </w:r>
      <w:r w:rsidR="00312145">
        <w:rPr>
          <w:rStyle w:val="eop"/>
        </w:rPr>
        <w:t>Det är därför viktigt att</w:t>
      </w:r>
      <w:r w:rsidR="003F3FAB">
        <w:rPr>
          <w:rStyle w:val="eop"/>
        </w:rPr>
        <w:t xml:space="preserve"> terapeuter får utbildning i sexualitet. </w:t>
      </w:r>
      <w:r w:rsidR="0074288D" w:rsidRPr="000A30E2">
        <w:rPr>
          <w:rStyle w:val="eop"/>
        </w:rPr>
        <w:t>Sexuella problem är vanligt när par söker par</w:t>
      </w:r>
      <w:r w:rsidR="00EB76F1" w:rsidRPr="000A30E2">
        <w:rPr>
          <w:rStyle w:val="eop"/>
        </w:rPr>
        <w:t xml:space="preserve"> </w:t>
      </w:r>
      <w:r w:rsidR="0074288D" w:rsidRPr="000A30E2">
        <w:rPr>
          <w:rStyle w:val="eop"/>
        </w:rPr>
        <w:t>terapi</w:t>
      </w:r>
      <w:r w:rsidR="00167295" w:rsidRPr="000A30E2">
        <w:rPr>
          <w:rStyle w:val="eop"/>
        </w:rPr>
        <w:t xml:space="preserve"> </w:t>
      </w:r>
      <w:r w:rsidR="004C4B92">
        <w:rPr>
          <w:rStyle w:val="eop"/>
        </w:rPr>
        <w:t>(</w:t>
      </w:r>
      <w:proofErr w:type="spellStart"/>
      <w:r w:rsidR="004C4B92">
        <w:rPr>
          <w:rStyle w:val="eop"/>
        </w:rPr>
        <w:t>Boisvert</w:t>
      </w:r>
      <w:proofErr w:type="spellEnd"/>
      <w:r w:rsidR="004C4B92">
        <w:rPr>
          <w:rStyle w:val="eop"/>
        </w:rPr>
        <w:t xml:space="preserve"> et al., 2011;</w:t>
      </w:r>
      <w:r w:rsidR="00092CEC">
        <w:rPr>
          <w:rStyle w:val="eop"/>
        </w:rPr>
        <w:t xml:space="preserve"> </w:t>
      </w:r>
      <w:proofErr w:type="spellStart"/>
      <w:r w:rsidR="00092CEC">
        <w:rPr>
          <w:rStyle w:val="eop"/>
        </w:rPr>
        <w:t>Doss</w:t>
      </w:r>
      <w:proofErr w:type="spellEnd"/>
      <w:r w:rsidR="00092CEC">
        <w:rPr>
          <w:rStyle w:val="eop"/>
        </w:rPr>
        <w:t xml:space="preserve"> et al.</w:t>
      </w:r>
      <w:r w:rsidR="007E5906">
        <w:rPr>
          <w:rStyle w:val="eop"/>
        </w:rPr>
        <w:t>,</w:t>
      </w:r>
      <w:r w:rsidR="00092CEC">
        <w:rPr>
          <w:rStyle w:val="eop"/>
        </w:rPr>
        <w:t xml:space="preserve"> (2004).</w:t>
      </w:r>
    </w:p>
    <w:p w14:paraId="5D70FA55" w14:textId="045E4F12" w:rsidR="00FE3891" w:rsidRPr="000A30E2" w:rsidRDefault="007D7AFD" w:rsidP="003F065C">
      <w:pPr>
        <w:pStyle w:val="paragraph"/>
        <w:spacing w:before="0" w:beforeAutospacing="0" w:after="0" w:afterAutospacing="0" w:line="360" w:lineRule="auto"/>
        <w:textAlignment w:val="baseline"/>
        <w:rPr>
          <w:rStyle w:val="normaltextrun"/>
        </w:rPr>
      </w:pPr>
      <w:r w:rsidRPr="000A30E2">
        <w:rPr>
          <w:rStyle w:val="normaltextrun"/>
        </w:rPr>
        <w:t xml:space="preserve">  </w:t>
      </w:r>
    </w:p>
    <w:p w14:paraId="4818A8FD" w14:textId="51FB33A0" w:rsidR="00EB76F1" w:rsidRPr="004B5E14" w:rsidRDefault="007D7AFD" w:rsidP="003F065C">
      <w:pPr>
        <w:pStyle w:val="paragraph"/>
        <w:spacing w:before="0" w:beforeAutospacing="0" w:after="0" w:afterAutospacing="0" w:line="360" w:lineRule="auto"/>
        <w:textAlignment w:val="baseline"/>
        <w:rPr>
          <w:rStyle w:val="eop"/>
        </w:rPr>
      </w:pPr>
      <w:r w:rsidRPr="000A30E2">
        <w:rPr>
          <w:rStyle w:val="normaltextrun"/>
        </w:rPr>
        <w:t xml:space="preserve">Denna </w:t>
      </w:r>
      <w:r w:rsidR="000A7EE1">
        <w:rPr>
          <w:rStyle w:val="normaltextrun"/>
        </w:rPr>
        <w:t xml:space="preserve">artikel belyser användningen av ett skattningsformulär som verktyg för att underlätta samtal om sexualitet i </w:t>
      </w:r>
      <w:proofErr w:type="spellStart"/>
      <w:r w:rsidR="000A7EE1">
        <w:rPr>
          <w:rStyle w:val="normaltextrun"/>
        </w:rPr>
        <w:t>parterapi</w:t>
      </w:r>
      <w:proofErr w:type="spellEnd"/>
      <w:r w:rsidR="000A7EE1">
        <w:rPr>
          <w:rStyle w:val="normaltextrun"/>
        </w:rPr>
        <w:t>.</w:t>
      </w:r>
      <w:r w:rsidR="002362A8" w:rsidRPr="000A30E2">
        <w:rPr>
          <w:rStyle w:val="normaltextrun"/>
        </w:rPr>
        <w:t xml:space="preserve"> </w:t>
      </w:r>
      <w:r w:rsidR="002362A8" w:rsidRPr="000A30E2">
        <w:rPr>
          <w:rStyle w:val="normaltextrun"/>
          <w:i/>
          <w:iCs/>
        </w:rPr>
        <w:t>Vad som sänker respektive höjer sexuell lust i parrelationen?</w:t>
      </w:r>
      <w:r w:rsidR="00A02CEE">
        <w:rPr>
          <w:rStyle w:val="normaltextrun"/>
          <w:i/>
          <w:iCs/>
        </w:rPr>
        <w:t xml:space="preserve"> </w:t>
      </w:r>
      <w:r w:rsidR="004B5E14">
        <w:rPr>
          <w:rStyle w:val="normaltextrun"/>
          <w:i/>
          <w:iCs/>
        </w:rPr>
        <w:t>(</w:t>
      </w:r>
      <w:r w:rsidR="004B5E14" w:rsidRPr="004B5E14">
        <w:rPr>
          <w:rStyle w:val="normaltextrun"/>
        </w:rPr>
        <w:t>Lind</w:t>
      </w:r>
      <w:r w:rsidR="004A3B39">
        <w:rPr>
          <w:rStyle w:val="normaltextrun"/>
        </w:rPr>
        <w:t>é</w:t>
      </w:r>
      <w:r w:rsidR="00D66943">
        <w:rPr>
          <w:rStyle w:val="normaltextrun"/>
        </w:rPr>
        <w:t>n</w:t>
      </w:r>
      <w:r w:rsidR="004B5E14">
        <w:rPr>
          <w:rStyle w:val="normaltextrun"/>
        </w:rPr>
        <w:t>,</w:t>
      </w:r>
      <w:r w:rsidR="004B5E14" w:rsidRPr="004B5E14">
        <w:rPr>
          <w:rStyle w:val="normaltextrun"/>
        </w:rPr>
        <w:t xml:space="preserve"> 1995)</w:t>
      </w:r>
      <w:r w:rsidR="00020C0C">
        <w:rPr>
          <w:rStyle w:val="normaltextrun"/>
        </w:rPr>
        <w:t>.</w:t>
      </w:r>
      <w:r w:rsidR="00904B48">
        <w:rPr>
          <w:rStyle w:val="normaltextrun"/>
        </w:rPr>
        <w:t xml:space="preserve"> Studien skall ses som ett led i metodutvecklingen på familjerådgivningen </w:t>
      </w:r>
      <w:r w:rsidR="00020C0C">
        <w:rPr>
          <w:rStyle w:val="normaltextrun"/>
        </w:rPr>
        <w:t xml:space="preserve">så att man </w:t>
      </w:r>
      <w:r w:rsidR="003E1593">
        <w:rPr>
          <w:rStyle w:val="normaltextrun"/>
        </w:rPr>
        <w:t xml:space="preserve">på ett naturligt och </w:t>
      </w:r>
      <w:r w:rsidR="00904B48">
        <w:rPr>
          <w:rStyle w:val="normaltextrun"/>
        </w:rPr>
        <w:t xml:space="preserve">lättare </w:t>
      </w:r>
      <w:r w:rsidR="00633C1B">
        <w:rPr>
          <w:rStyle w:val="normaltextrun"/>
        </w:rPr>
        <w:t xml:space="preserve">sätt </w:t>
      </w:r>
      <w:r w:rsidR="00904B48">
        <w:rPr>
          <w:rStyle w:val="normaltextrun"/>
        </w:rPr>
        <w:t>k</w:t>
      </w:r>
      <w:r w:rsidR="00020C0C">
        <w:rPr>
          <w:rStyle w:val="normaltextrun"/>
        </w:rPr>
        <w:t>an</w:t>
      </w:r>
      <w:r w:rsidR="00904B48">
        <w:rPr>
          <w:rStyle w:val="normaltextrun"/>
        </w:rPr>
        <w:t xml:space="preserve"> samtala med klienter kring sin sexualitet.</w:t>
      </w:r>
    </w:p>
    <w:p w14:paraId="50B26C20" w14:textId="67C15314" w:rsidR="00EB76F1" w:rsidRPr="00F3256B" w:rsidRDefault="007951FC" w:rsidP="00FE3891">
      <w:pPr>
        <w:pStyle w:val="paragraph"/>
        <w:spacing w:before="0" w:beforeAutospacing="0" w:after="0" w:afterAutospacing="0"/>
        <w:ind w:left="454"/>
        <w:textAlignment w:val="baseline"/>
        <w:rPr>
          <w:rStyle w:val="eop"/>
          <w:sz w:val="22"/>
          <w:szCs w:val="22"/>
        </w:rPr>
      </w:pPr>
      <w:r>
        <w:rPr>
          <w:rStyle w:val="eop"/>
          <w:sz w:val="22"/>
          <w:szCs w:val="22"/>
        </w:rPr>
        <w:t xml:space="preserve"> </w:t>
      </w:r>
    </w:p>
    <w:p w14:paraId="2F269CF2" w14:textId="042C0ABB" w:rsidR="00EB76F1" w:rsidRDefault="00EB76F1" w:rsidP="0074288D">
      <w:pPr>
        <w:pStyle w:val="paragraph"/>
        <w:spacing w:before="0" w:beforeAutospacing="0" w:after="0" w:afterAutospacing="0"/>
        <w:textAlignment w:val="baseline"/>
        <w:rPr>
          <w:rStyle w:val="eop"/>
          <w:b/>
          <w:bCs/>
          <w:sz w:val="28"/>
          <w:szCs w:val="28"/>
        </w:rPr>
      </w:pPr>
      <w:r w:rsidRPr="000A30E2">
        <w:rPr>
          <w:rStyle w:val="eop"/>
          <w:b/>
          <w:bCs/>
          <w:sz w:val="28"/>
          <w:szCs w:val="28"/>
        </w:rPr>
        <w:t>Beskrivning av aktuell forskning</w:t>
      </w:r>
    </w:p>
    <w:p w14:paraId="28A4563E" w14:textId="77777777" w:rsidR="000A30E2" w:rsidRPr="00953E9B" w:rsidRDefault="000A30E2" w:rsidP="0074288D">
      <w:pPr>
        <w:pStyle w:val="paragraph"/>
        <w:spacing w:before="0" w:beforeAutospacing="0" w:after="0" w:afterAutospacing="0"/>
        <w:textAlignment w:val="baseline"/>
        <w:rPr>
          <w:rStyle w:val="eop"/>
          <w:b/>
          <w:bCs/>
          <w:sz w:val="28"/>
          <w:szCs w:val="28"/>
        </w:rPr>
      </w:pPr>
    </w:p>
    <w:p w14:paraId="68AB1189" w14:textId="4F7FFD1C" w:rsidR="007061EE" w:rsidRDefault="00833C57" w:rsidP="003F065C">
      <w:pPr>
        <w:pStyle w:val="paragraph"/>
        <w:spacing w:before="0" w:beforeAutospacing="0" w:after="0" w:afterAutospacing="0" w:line="360" w:lineRule="auto"/>
        <w:textAlignment w:val="baseline"/>
        <w:rPr>
          <w:rStyle w:val="eop"/>
        </w:rPr>
      </w:pPr>
      <w:bookmarkStart w:id="0" w:name="_Hlk107841838"/>
      <w:r w:rsidRPr="00543C97">
        <w:rPr>
          <w:rStyle w:val="eop"/>
        </w:rPr>
        <w:t xml:space="preserve">I </w:t>
      </w:r>
      <w:r w:rsidR="00AA6C0B">
        <w:rPr>
          <w:rStyle w:val="eop"/>
        </w:rPr>
        <w:t xml:space="preserve">följande studier beskrivs betydelsen av kommunikation i parförhållandet kring sexualitet. </w:t>
      </w:r>
      <w:r w:rsidR="00F42ABA">
        <w:rPr>
          <w:rStyle w:val="eop"/>
        </w:rPr>
        <w:t xml:space="preserve">Den kanadensiska forskaren Sandra </w:t>
      </w:r>
      <w:proofErr w:type="spellStart"/>
      <w:r w:rsidR="00F42ABA">
        <w:rPr>
          <w:rStyle w:val="eop"/>
        </w:rPr>
        <w:t>Byers</w:t>
      </w:r>
      <w:proofErr w:type="spellEnd"/>
      <w:r w:rsidR="00F42ABA">
        <w:rPr>
          <w:rStyle w:val="eop"/>
        </w:rPr>
        <w:t xml:space="preserve"> har sammanfattat forskningsresultat från de senaste 30 åren där hon </w:t>
      </w:r>
      <w:r w:rsidR="002B0779">
        <w:rPr>
          <w:rStyle w:val="eop"/>
        </w:rPr>
        <w:t xml:space="preserve">bland annat </w:t>
      </w:r>
      <w:r w:rsidR="00F42ABA">
        <w:rPr>
          <w:rStyle w:val="eop"/>
        </w:rPr>
        <w:t xml:space="preserve">konstaterar att människor i allmänhet inte diskuterar sexualitet </w:t>
      </w:r>
      <w:r w:rsidR="003F3FAB">
        <w:rPr>
          <w:rStyle w:val="eop"/>
        </w:rPr>
        <w:t>särskilt</w:t>
      </w:r>
      <w:r w:rsidR="00F42ABA">
        <w:rPr>
          <w:rStyle w:val="eop"/>
        </w:rPr>
        <w:t xml:space="preserve"> ofta oavsett sammanhang (</w:t>
      </w:r>
      <w:proofErr w:type="spellStart"/>
      <w:r w:rsidR="00F42ABA">
        <w:rPr>
          <w:rStyle w:val="eop"/>
        </w:rPr>
        <w:t>Byers</w:t>
      </w:r>
      <w:proofErr w:type="spellEnd"/>
      <w:r w:rsidR="00F42ABA">
        <w:rPr>
          <w:rStyle w:val="eop"/>
        </w:rPr>
        <w:t>, 2011).</w:t>
      </w:r>
      <w:r w:rsidR="007061EE">
        <w:rPr>
          <w:rStyle w:val="eop"/>
        </w:rPr>
        <w:t xml:space="preserve"> I en studie med 104 deltagare framkom det att flera par efter 14 år tillsammans </w:t>
      </w:r>
      <w:r w:rsidR="00580C10">
        <w:rPr>
          <w:rStyle w:val="eop"/>
        </w:rPr>
        <w:t xml:space="preserve">fortfarande </w:t>
      </w:r>
      <w:r w:rsidR="007061EE">
        <w:rPr>
          <w:rStyle w:val="eop"/>
        </w:rPr>
        <w:t>inte hade berättat om sina sexuella preferenser för sin partner (</w:t>
      </w:r>
      <w:proofErr w:type="spellStart"/>
      <w:r w:rsidR="007061EE">
        <w:rPr>
          <w:rStyle w:val="eop"/>
        </w:rPr>
        <w:t>MacNeil</w:t>
      </w:r>
      <w:proofErr w:type="spellEnd"/>
      <w:r w:rsidR="007061EE">
        <w:rPr>
          <w:rStyle w:val="eop"/>
        </w:rPr>
        <w:t xml:space="preserve"> &amp; </w:t>
      </w:r>
      <w:proofErr w:type="spellStart"/>
      <w:r w:rsidR="007061EE">
        <w:rPr>
          <w:rStyle w:val="eop"/>
        </w:rPr>
        <w:t>Byers</w:t>
      </w:r>
      <w:proofErr w:type="spellEnd"/>
      <w:r w:rsidR="007061EE">
        <w:rPr>
          <w:rStyle w:val="eop"/>
        </w:rPr>
        <w:t>, 2009).</w:t>
      </w:r>
      <w:r w:rsidR="00431CEB">
        <w:rPr>
          <w:rStyle w:val="eop"/>
        </w:rPr>
        <w:t xml:space="preserve"> </w:t>
      </w:r>
      <w:r w:rsidR="009C4319">
        <w:rPr>
          <w:rStyle w:val="eop"/>
        </w:rPr>
        <w:t>S</w:t>
      </w:r>
      <w:r w:rsidR="00AA6C0B">
        <w:rPr>
          <w:rStyle w:val="eop"/>
        </w:rPr>
        <w:t xml:space="preserve">exuell kommunikation leder till både högre sexuell och generell tillfredställelse i jämförelse med kommunikation som inte är relaterat till sexualitet (Mark &amp; </w:t>
      </w:r>
      <w:proofErr w:type="spellStart"/>
      <w:r w:rsidR="00AA6C0B">
        <w:rPr>
          <w:rStyle w:val="eop"/>
        </w:rPr>
        <w:t>Jazkowski</w:t>
      </w:r>
      <w:proofErr w:type="spellEnd"/>
      <w:r w:rsidR="00AA6C0B">
        <w:rPr>
          <w:rStyle w:val="eop"/>
        </w:rPr>
        <w:t xml:space="preserve">, 2013; </w:t>
      </w:r>
      <w:proofErr w:type="spellStart"/>
      <w:r w:rsidR="00AA6C0B">
        <w:rPr>
          <w:rStyle w:val="eop"/>
        </w:rPr>
        <w:t>Montesi</w:t>
      </w:r>
      <w:proofErr w:type="spellEnd"/>
      <w:r w:rsidR="00AA6C0B">
        <w:rPr>
          <w:rStyle w:val="eop"/>
        </w:rPr>
        <w:t xml:space="preserve"> et al., 2011).</w:t>
      </w:r>
      <w:r w:rsidR="00942511">
        <w:rPr>
          <w:rStyle w:val="eop"/>
        </w:rPr>
        <w:t xml:space="preserve"> </w:t>
      </w:r>
    </w:p>
    <w:bookmarkEnd w:id="0"/>
    <w:p w14:paraId="33F71F6B" w14:textId="73BA66B0" w:rsidR="00B10AAD" w:rsidRPr="00953E9B" w:rsidRDefault="00B10AAD" w:rsidP="003F065C">
      <w:pPr>
        <w:pStyle w:val="paragraph"/>
        <w:spacing w:before="0" w:beforeAutospacing="0" w:after="0" w:afterAutospacing="0" w:line="360" w:lineRule="auto"/>
        <w:textAlignment w:val="baseline"/>
        <w:rPr>
          <w:rStyle w:val="eop"/>
          <w:b/>
          <w:bCs/>
        </w:rPr>
      </w:pPr>
    </w:p>
    <w:p w14:paraId="74C37D1E" w14:textId="77777777" w:rsidR="00E20B0D" w:rsidRDefault="00953E9B" w:rsidP="00E20B0D">
      <w:pPr>
        <w:spacing w:line="360" w:lineRule="auto"/>
        <w:rPr>
          <w:rFonts w:ascii="Times New Roman" w:eastAsia="Times New Roman" w:hAnsi="Times New Roman" w:cs="Times New Roman"/>
          <w:sz w:val="24"/>
          <w:szCs w:val="24"/>
        </w:rPr>
      </w:pPr>
      <w:r w:rsidRPr="00656642">
        <w:rPr>
          <w:rFonts w:ascii="Times New Roman" w:eastAsia="Times New Roman" w:hAnsi="Times New Roman" w:cs="Times New Roman"/>
          <w:sz w:val="24"/>
          <w:szCs w:val="24"/>
        </w:rPr>
        <w:t xml:space="preserve">Att samtala om sex är svårt, vilket paret John och Julie </w:t>
      </w:r>
      <w:proofErr w:type="spellStart"/>
      <w:r w:rsidRPr="00656642">
        <w:rPr>
          <w:rFonts w:ascii="Times New Roman" w:eastAsia="Times New Roman" w:hAnsi="Times New Roman" w:cs="Times New Roman"/>
          <w:sz w:val="24"/>
          <w:szCs w:val="24"/>
        </w:rPr>
        <w:t>Gottman</w:t>
      </w:r>
      <w:proofErr w:type="spellEnd"/>
      <w:r w:rsidRPr="00656642">
        <w:rPr>
          <w:rFonts w:ascii="Times New Roman" w:eastAsia="Times New Roman" w:hAnsi="Times New Roman" w:cs="Times New Roman"/>
          <w:sz w:val="24"/>
          <w:szCs w:val="24"/>
        </w:rPr>
        <w:t xml:space="preserve"> (2011) har beskrivit i sin forskning. I studie</w:t>
      </w:r>
      <w:r w:rsidR="0025067D">
        <w:rPr>
          <w:rFonts w:ascii="Times New Roman" w:eastAsia="Times New Roman" w:hAnsi="Times New Roman" w:cs="Times New Roman"/>
          <w:sz w:val="24"/>
          <w:szCs w:val="24"/>
        </w:rPr>
        <w:t>n</w:t>
      </w:r>
      <w:r w:rsidRPr="00656642">
        <w:rPr>
          <w:rFonts w:ascii="Times New Roman" w:eastAsia="Times New Roman" w:hAnsi="Times New Roman" w:cs="Times New Roman"/>
          <w:sz w:val="24"/>
          <w:szCs w:val="24"/>
        </w:rPr>
        <w:t xml:space="preserve"> fann man ett samband mellan samtal om sex och ett tillfredställande </w:t>
      </w:r>
      <w:r w:rsidRPr="00656642">
        <w:rPr>
          <w:rFonts w:ascii="Times New Roman" w:eastAsia="Times New Roman" w:hAnsi="Times New Roman" w:cs="Times New Roman"/>
          <w:sz w:val="24"/>
          <w:szCs w:val="24"/>
        </w:rPr>
        <w:lastRenderedPageBreak/>
        <w:t xml:space="preserve">sexliv. I par där kvinnan </w:t>
      </w:r>
      <w:r w:rsidRPr="00543C97">
        <w:rPr>
          <w:rFonts w:ascii="Times New Roman" w:eastAsia="Times New Roman" w:hAnsi="Times New Roman" w:cs="Times New Roman"/>
          <w:sz w:val="24"/>
          <w:szCs w:val="24"/>
        </w:rPr>
        <w:t>k</w:t>
      </w:r>
      <w:r w:rsidR="009E011A" w:rsidRPr="00543C97">
        <w:rPr>
          <w:rFonts w:ascii="Times New Roman" w:eastAsia="Times New Roman" w:hAnsi="Times New Roman" w:cs="Times New Roman"/>
          <w:sz w:val="24"/>
          <w:szCs w:val="24"/>
        </w:rPr>
        <w:t>unde</w:t>
      </w:r>
      <w:r w:rsidRPr="00656642">
        <w:rPr>
          <w:rFonts w:ascii="Times New Roman" w:eastAsia="Times New Roman" w:hAnsi="Times New Roman" w:cs="Times New Roman"/>
          <w:sz w:val="24"/>
          <w:szCs w:val="24"/>
        </w:rPr>
        <w:t xml:space="preserve"> prata med sin man om sex var ca 50% av paren nöjda med sitt sexliv</w:t>
      </w:r>
      <w:r w:rsidR="00580C10">
        <w:rPr>
          <w:rFonts w:ascii="Times New Roman" w:eastAsia="Times New Roman" w:hAnsi="Times New Roman" w:cs="Times New Roman"/>
          <w:sz w:val="24"/>
          <w:szCs w:val="24"/>
        </w:rPr>
        <w:t xml:space="preserve">. </w:t>
      </w:r>
      <w:r w:rsidR="009C4319">
        <w:rPr>
          <w:rFonts w:ascii="Times New Roman" w:eastAsia="Times New Roman" w:hAnsi="Times New Roman" w:cs="Times New Roman"/>
          <w:sz w:val="24"/>
          <w:szCs w:val="24"/>
        </w:rPr>
        <w:t>När kvinnan uppgett att det var svårt att prata om sex så</w:t>
      </w:r>
      <w:r w:rsidR="00580C10">
        <w:rPr>
          <w:rFonts w:ascii="Times New Roman" w:eastAsia="Times New Roman" w:hAnsi="Times New Roman" w:cs="Times New Roman"/>
          <w:sz w:val="24"/>
          <w:szCs w:val="24"/>
        </w:rPr>
        <w:t xml:space="preserve"> </w:t>
      </w:r>
      <w:r w:rsidRPr="00656642">
        <w:rPr>
          <w:rFonts w:ascii="Times New Roman" w:eastAsia="Times New Roman" w:hAnsi="Times New Roman" w:cs="Times New Roman"/>
          <w:sz w:val="24"/>
          <w:szCs w:val="24"/>
        </w:rPr>
        <w:t xml:space="preserve">var </w:t>
      </w:r>
      <w:r w:rsidR="009E011A" w:rsidRPr="00543C97">
        <w:rPr>
          <w:rFonts w:ascii="Times New Roman" w:eastAsia="Times New Roman" w:hAnsi="Times New Roman" w:cs="Times New Roman"/>
          <w:sz w:val="24"/>
          <w:szCs w:val="24"/>
        </w:rPr>
        <w:t xml:space="preserve">endast </w:t>
      </w:r>
      <w:r w:rsidRPr="00656642">
        <w:rPr>
          <w:rFonts w:ascii="Times New Roman" w:eastAsia="Times New Roman" w:hAnsi="Times New Roman" w:cs="Times New Roman"/>
          <w:sz w:val="24"/>
          <w:szCs w:val="24"/>
        </w:rPr>
        <w:t xml:space="preserve">9% tillfredsställda </w:t>
      </w:r>
      <w:r w:rsidR="009C4319">
        <w:rPr>
          <w:rFonts w:ascii="Times New Roman" w:eastAsia="Times New Roman" w:hAnsi="Times New Roman" w:cs="Times New Roman"/>
          <w:sz w:val="24"/>
          <w:szCs w:val="24"/>
        </w:rPr>
        <w:t>med sitt sexliv.</w:t>
      </w:r>
      <w:bookmarkStart w:id="1" w:name="_Hlk95294650"/>
    </w:p>
    <w:p w14:paraId="1729A309" w14:textId="635D9F7F" w:rsidR="00486525" w:rsidRPr="00E20B0D" w:rsidRDefault="00586006" w:rsidP="00E20B0D">
      <w:pPr>
        <w:spacing w:line="360" w:lineRule="auto"/>
        <w:rPr>
          <w:rStyle w:val="normaltextrun"/>
          <w:rFonts w:ascii="Times New Roman" w:hAnsi="Times New Roman" w:cs="Times New Roman"/>
          <w:sz w:val="24"/>
          <w:szCs w:val="24"/>
        </w:rPr>
      </w:pPr>
      <w:r w:rsidRPr="00E20B0D">
        <w:rPr>
          <w:rStyle w:val="eop"/>
          <w:rFonts w:ascii="Times New Roman" w:hAnsi="Times New Roman" w:cs="Times New Roman"/>
          <w:sz w:val="24"/>
          <w:szCs w:val="24"/>
        </w:rPr>
        <w:t xml:space="preserve">Par </w:t>
      </w:r>
      <w:r w:rsidR="00513B7E" w:rsidRPr="00E20B0D">
        <w:rPr>
          <w:rStyle w:val="eop"/>
          <w:rFonts w:ascii="Times New Roman" w:hAnsi="Times New Roman" w:cs="Times New Roman"/>
          <w:sz w:val="24"/>
          <w:szCs w:val="24"/>
        </w:rPr>
        <w:t>som går i</w:t>
      </w:r>
      <w:r w:rsidR="007951FC" w:rsidRPr="00E20B0D">
        <w:rPr>
          <w:rStyle w:val="eop"/>
          <w:rFonts w:ascii="Times New Roman" w:hAnsi="Times New Roman" w:cs="Times New Roman"/>
          <w:sz w:val="24"/>
          <w:szCs w:val="24"/>
        </w:rPr>
        <w:t xml:space="preserve"> </w:t>
      </w:r>
      <w:proofErr w:type="spellStart"/>
      <w:r w:rsidR="007951FC" w:rsidRPr="00E20B0D">
        <w:rPr>
          <w:rStyle w:val="eop"/>
          <w:rFonts w:ascii="Times New Roman" w:hAnsi="Times New Roman" w:cs="Times New Roman"/>
          <w:sz w:val="24"/>
          <w:szCs w:val="24"/>
        </w:rPr>
        <w:t>part</w:t>
      </w:r>
      <w:r w:rsidR="00513B7E" w:rsidRPr="00E20B0D">
        <w:rPr>
          <w:rStyle w:val="eop"/>
          <w:rFonts w:ascii="Times New Roman" w:hAnsi="Times New Roman" w:cs="Times New Roman"/>
          <w:sz w:val="24"/>
          <w:szCs w:val="24"/>
        </w:rPr>
        <w:t>erapi</w:t>
      </w:r>
      <w:proofErr w:type="spellEnd"/>
      <w:r w:rsidR="00513B7E" w:rsidRPr="00E20B0D">
        <w:rPr>
          <w:rStyle w:val="eop"/>
          <w:rFonts w:ascii="Times New Roman" w:hAnsi="Times New Roman" w:cs="Times New Roman"/>
          <w:sz w:val="24"/>
          <w:szCs w:val="24"/>
        </w:rPr>
        <w:t xml:space="preserve"> </w:t>
      </w:r>
      <w:r w:rsidRPr="00E20B0D">
        <w:rPr>
          <w:rStyle w:val="eop"/>
          <w:rFonts w:ascii="Times New Roman" w:hAnsi="Times New Roman" w:cs="Times New Roman"/>
          <w:sz w:val="24"/>
          <w:szCs w:val="24"/>
        </w:rPr>
        <w:t xml:space="preserve">lämnar </w:t>
      </w:r>
      <w:r w:rsidR="00FC6B99" w:rsidRPr="00E20B0D">
        <w:rPr>
          <w:rStyle w:val="eop"/>
          <w:rFonts w:ascii="Times New Roman" w:hAnsi="Times New Roman" w:cs="Times New Roman"/>
          <w:sz w:val="24"/>
          <w:szCs w:val="24"/>
        </w:rPr>
        <w:t>sällan</w:t>
      </w:r>
      <w:r w:rsidRPr="00E20B0D">
        <w:rPr>
          <w:rStyle w:val="eop"/>
          <w:rFonts w:ascii="Times New Roman" w:hAnsi="Times New Roman" w:cs="Times New Roman"/>
          <w:sz w:val="24"/>
          <w:szCs w:val="24"/>
        </w:rPr>
        <w:t xml:space="preserve"> frivillig information om sin sexualitet (Risen, 2010)</w:t>
      </w:r>
      <w:r w:rsidR="00E6482E" w:rsidRPr="00E20B0D">
        <w:rPr>
          <w:rStyle w:val="eop"/>
          <w:rFonts w:ascii="Times New Roman" w:hAnsi="Times New Roman" w:cs="Times New Roman"/>
          <w:sz w:val="24"/>
          <w:szCs w:val="24"/>
        </w:rPr>
        <w:t>.</w:t>
      </w:r>
      <w:r w:rsidRPr="00E20B0D">
        <w:rPr>
          <w:rStyle w:val="eop"/>
          <w:rFonts w:ascii="Times New Roman" w:hAnsi="Times New Roman" w:cs="Times New Roman"/>
          <w:sz w:val="24"/>
          <w:szCs w:val="24"/>
        </w:rPr>
        <w:t xml:space="preserve"> Tyvärr missar många kliniska psykologer att fråga sina klienter om sexuella problem</w:t>
      </w:r>
      <w:r w:rsidR="00930843" w:rsidRPr="00E20B0D">
        <w:rPr>
          <w:rStyle w:val="eop"/>
          <w:rFonts w:ascii="Times New Roman" w:hAnsi="Times New Roman" w:cs="Times New Roman"/>
          <w:sz w:val="24"/>
          <w:szCs w:val="24"/>
        </w:rPr>
        <w:t>.</w:t>
      </w:r>
      <w:r w:rsidRPr="00E20B0D">
        <w:rPr>
          <w:rStyle w:val="eop"/>
          <w:rFonts w:ascii="Times New Roman" w:hAnsi="Times New Roman" w:cs="Times New Roman"/>
          <w:sz w:val="24"/>
          <w:szCs w:val="24"/>
        </w:rPr>
        <w:t xml:space="preserve"> </w:t>
      </w:r>
      <w:r w:rsidR="00930843" w:rsidRPr="00E20B0D">
        <w:rPr>
          <w:rStyle w:val="eop"/>
          <w:rFonts w:ascii="Times New Roman" w:hAnsi="Times New Roman" w:cs="Times New Roman"/>
          <w:sz w:val="24"/>
          <w:szCs w:val="24"/>
        </w:rPr>
        <w:t>D</w:t>
      </w:r>
      <w:r w:rsidRPr="00E20B0D">
        <w:rPr>
          <w:rStyle w:val="eop"/>
          <w:rFonts w:ascii="Times New Roman" w:hAnsi="Times New Roman" w:cs="Times New Roman"/>
          <w:sz w:val="24"/>
          <w:szCs w:val="24"/>
        </w:rPr>
        <w:t xml:space="preserve">etta framkommer i en studie av Miller och </w:t>
      </w:r>
      <w:proofErr w:type="spellStart"/>
      <w:r w:rsidRPr="00E20B0D">
        <w:rPr>
          <w:rStyle w:val="eop"/>
          <w:rFonts w:ascii="Times New Roman" w:hAnsi="Times New Roman" w:cs="Times New Roman"/>
          <w:sz w:val="24"/>
          <w:szCs w:val="24"/>
        </w:rPr>
        <w:t>Byers</w:t>
      </w:r>
      <w:proofErr w:type="spellEnd"/>
      <w:r w:rsidRPr="00E20B0D">
        <w:rPr>
          <w:rStyle w:val="eop"/>
          <w:rFonts w:ascii="Times New Roman" w:hAnsi="Times New Roman" w:cs="Times New Roman"/>
          <w:sz w:val="24"/>
          <w:szCs w:val="24"/>
        </w:rPr>
        <w:t xml:space="preserve"> (2012)</w:t>
      </w:r>
      <w:r w:rsidR="005D345A" w:rsidRPr="00E20B0D">
        <w:rPr>
          <w:rStyle w:val="eop"/>
          <w:rFonts w:ascii="Times New Roman" w:hAnsi="Times New Roman" w:cs="Times New Roman"/>
          <w:sz w:val="24"/>
          <w:szCs w:val="24"/>
        </w:rPr>
        <w:t xml:space="preserve">. </w:t>
      </w:r>
      <w:r w:rsidR="003B18F2" w:rsidRPr="00E20B0D">
        <w:rPr>
          <w:rStyle w:val="eop"/>
          <w:rFonts w:ascii="Times New Roman" w:hAnsi="Times New Roman" w:cs="Times New Roman"/>
          <w:sz w:val="24"/>
          <w:szCs w:val="24"/>
        </w:rPr>
        <w:t>K</w:t>
      </w:r>
      <w:r w:rsidR="0009060B" w:rsidRPr="00E20B0D">
        <w:rPr>
          <w:rStyle w:val="eop"/>
          <w:rFonts w:ascii="Times New Roman" w:hAnsi="Times New Roman" w:cs="Times New Roman"/>
          <w:sz w:val="24"/>
          <w:szCs w:val="24"/>
        </w:rPr>
        <w:t xml:space="preserve">liniska psykologer </w:t>
      </w:r>
      <w:r w:rsidR="005D345A" w:rsidRPr="00E20B0D">
        <w:rPr>
          <w:rStyle w:val="eop"/>
          <w:rFonts w:ascii="Times New Roman" w:hAnsi="Times New Roman" w:cs="Times New Roman"/>
          <w:sz w:val="24"/>
          <w:szCs w:val="24"/>
        </w:rPr>
        <w:t xml:space="preserve">frågar </w:t>
      </w:r>
      <w:r w:rsidR="0009060B" w:rsidRPr="00E20B0D">
        <w:rPr>
          <w:rStyle w:val="eop"/>
          <w:rFonts w:ascii="Times New Roman" w:hAnsi="Times New Roman" w:cs="Times New Roman"/>
          <w:sz w:val="24"/>
          <w:szCs w:val="24"/>
        </w:rPr>
        <w:t xml:space="preserve">i genomsnitt bara </w:t>
      </w:r>
      <w:r w:rsidR="00AC723A" w:rsidRPr="00E20B0D">
        <w:rPr>
          <w:rStyle w:val="eop"/>
          <w:rFonts w:ascii="Times New Roman" w:hAnsi="Times New Roman" w:cs="Times New Roman"/>
          <w:sz w:val="24"/>
          <w:szCs w:val="24"/>
        </w:rPr>
        <w:t>2</w:t>
      </w:r>
      <w:r w:rsidRPr="00E20B0D">
        <w:rPr>
          <w:rStyle w:val="eop"/>
          <w:rFonts w:ascii="Times New Roman" w:hAnsi="Times New Roman" w:cs="Times New Roman"/>
          <w:sz w:val="24"/>
          <w:szCs w:val="24"/>
        </w:rPr>
        <w:t xml:space="preserve">2% </w:t>
      </w:r>
      <w:r w:rsidR="0009060B" w:rsidRPr="00E20B0D">
        <w:rPr>
          <w:rStyle w:val="eop"/>
          <w:rFonts w:ascii="Times New Roman" w:hAnsi="Times New Roman" w:cs="Times New Roman"/>
          <w:sz w:val="24"/>
          <w:szCs w:val="24"/>
        </w:rPr>
        <w:t xml:space="preserve">av sina klienter om sexuella problem, vilket </w:t>
      </w:r>
      <w:r w:rsidR="00FC518D" w:rsidRPr="00E20B0D">
        <w:rPr>
          <w:rStyle w:val="eop"/>
          <w:rFonts w:ascii="Times New Roman" w:hAnsi="Times New Roman" w:cs="Times New Roman"/>
          <w:sz w:val="24"/>
          <w:szCs w:val="24"/>
        </w:rPr>
        <w:t>kan tyda</w:t>
      </w:r>
      <w:r w:rsidR="0009060B" w:rsidRPr="00E20B0D">
        <w:rPr>
          <w:rStyle w:val="eop"/>
          <w:rFonts w:ascii="Times New Roman" w:hAnsi="Times New Roman" w:cs="Times New Roman"/>
          <w:sz w:val="24"/>
          <w:szCs w:val="24"/>
        </w:rPr>
        <w:t xml:space="preserve"> på att många klienter </w:t>
      </w:r>
      <w:r w:rsidR="00AC723A" w:rsidRPr="00E20B0D">
        <w:rPr>
          <w:rStyle w:val="eop"/>
          <w:rFonts w:ascii="Times New Roman" w:hAnsi="Times New Roman" w:cs="Times New Roman"/>
          <w:sz w:val="24"/>
          <w:szCs w:val="24"/>
        </w:rPr>
        <w:t xml:space="preserve">kanske </w:t>
      </w:r>
      <w:r w:rsidR="0009060B" w:rsidRPr="00E20B0D">
        <w:rPr>
          <w:rStyle w:val="eop"/>
          <w:rFonts w:ascii="Times New Roman" w:hAnsi="Times New Roman" w:cs="Times New Roman"/>
          <w:sz w:val="24"/>
          <w:szCs w:val="24"/>
        </w:rPr>
        <w:t>inte får all hjälp</w:t>
      </w:r>
      <w:bookmarkEnd w:id="1"/>
      <w:r w:rsidR="005D345A" w:rsidRPr="00E20B0D">
        <w:rPr>
          <w:rStyle w:val="eop"/>
          <w:rFonts w:ascii="Times New Roman" w:hAnsi="Times New Roman" w:cs="Times New Roman"/>
          <w:sz w:val="24"/>
          <w:szCs w:val="24"/>
        </w:rPr>
        <w:t xml:space="preserve"> som behövs när det kommer till sexu</w:t>
      </w:r>
      <w:r w:rsidR="00985CF5" w:rsidRPr="00E20B0D">
        <w:rPr>
          <w:rStyle w:val="eop"/>
          <w:rFonts w:ascii="Times New Roman" w:hAnsi="Times New Roman" w:cs="Times New Roman"/>
          <w:sz w:val="24"/>
          <w:szCs w:val="24"/>
        </w:rPr>
        <w:t>a</w:t>
      </w:r>
      <w:r w:rsidR="005D345A" w:rsidRPr="00E20B0D">
        <w:rPr>
          <w:rStyle w:val="eop"/>
          <w:rFonts w:ascii="Times New Roman" w:hAnsi="Times New Roman" w:cs="Times New Roman"/>
          <w:sz w:val="24"/>
          <w:szCs w:val="24"/>
        </w:rPr>
        <w:t>l</w:t>
      </w:r>
      <w:r w:rsidR="00985CF5" w:rsidRPr="00E20B0D">
        <w:rPr>
          <w:rStyle w:val="eop"/>
          <w:rFonts w:ascii="Times New Roman" w:hAnsi="Times New Roman" w:cs="Times New Roman"/>
          <w:sz w:val="24"/>
          <w:szCs w:val="24"/>
        </w:rPr>
        <w:t>itet.</w:t>
      </w:r>
      <w:r w:rsidRPr="00E20B0D">
        <w:rPr>
          <w:rStyle w:val="eop"/>
          <w:rFonts w:ascii="Times New Roman" w:hAnsi="Times New Roman" w:cs="Times New Roman"/>
          <w:sz w:val="24"/>
          <w:szCs w:val="24"/>
        </w:rPr>
        <w:t xml:space="preserve"> </w:t>
      </w:r>
      <w:r w:rsidR="006E5E96" w:rsidRPr="00E20B0D">
        <w:rPr>
          <w:rStyle w:val="eop"/>
          <w:rFonts w:ascii="Times New Roman" w:hAnsi="Times New Roman" w:cs="Times New Roman"/>
          <w:sz w:val="24"/>
          <w:szCs w:val="24"/>
        </w:rPr>
        <w:t xml:space="preserve">En förklaring kan vara att psykologer rapporterade bristande självförtroende inom området sexualitet </w:t>
      </w:r>
      <w:r w:rsidR="00314E8C" w:rsidRPr="00E20B0D">
        <w:rPr>
          <w:rStyle w:val="eop"/>
          <w:rFonts w:ascii="Times New Roman" w:hAnsi="Times New Roman" w:cs="Times New Roman"/>
          <w:sz w:val="24"/>
          <w:szCs w:val="24"/>
        </w:rPr>
        <w:t>(</w:t>
      </w:r>
      <w:r w:rsidR="006E5E96" w:rsidRPr="00E20B0D">
        <w:rPr>
          <w:rStyle w:val="eop"/>
          <w:rFonts w:ascii="Times New Roman" w:hAnsi="Times New Roman" w:cs="Times New Roman"/>
          <w:sz w:val="24"/>
          <w:szCs w:val="24"/>
        </w:rPr>
        <w:t xml:space="preserve">Miller &amp; </w:t>
      </w:r>
      <w:proofErr w:type="spellStart"/>
      <w:r w:rsidR="006E5E96" w:rsidRPr="00E20B0D">
        <w:rPr>
          <w:rStyle w:val="eop"/>
          <w:rFonts w:ascii="Times New Roman" w:hAnsi="Times New Roman" w:cs="Times New Roman"/>
          <w:sz w:val="24"/>
          <w:szCs w:val="24"/>
        </w:rPr>
        <w:t>Byers</w:t>
      </w:r>
      <w:proofErr w:type="spellEnd"/>
      <w:r w:rsidR="006F7D5E" w:rsidRPr="00E20B0D">
        <w:rPr>
          <w:rStyle w:val="eop"/>
          <w:rFonts w:ascii="Times New Roman" w:hAnsi="Times New Roman" w:cs="Times New Roman"/>
          <w:sz w:val="24"/>
          <w:szCs w:val="24"/>
        </w:rPr>
        <w:t>,</w:t>
      </w:r>
      <w:r w:rsidR="006E5E96" w:rsidRPr="00E20B0D">
        <w:rPr>
          <w:rStyle w:val="eop"/>
          <w:rFonts w:ascii="Times New Roman" w:hAnsi="Times New Roman" w:cs="Times New Roman"/>
          <w:sz w:val="24"/>
          <w:szCs w:val="24"/>
        </w:rPr>
        <w:t xml:space="preserve"> 2012</w:t>
      </w:r>
      <w:r w:rsidR="00314E8C" w:rsidRPr="00E20B0D">
        <w:rPr>
          <w:rStyle w:val="eop"/>
          <w:rFonts w:ascii="Times New Roman" w:hAnsi="Times New Roman" w:cs="Times New Roman"/>
          <w:sz w:val="24"/>
          <w:szCs w:val="24"/>
        </w:rPr>
        <w:t>)</w:t>
      </w:r>
      <w:r w:rsidR="006E5E96" w:rsidRPr="00E20B0D">
        <w:rPr>
          <w:rStyle w:val="eop"/>
          <w:rFonts w:ascii="Times New Roman" w:hAnsi="Times New Roman" w:cs="Times New Roman"/>
          <w:sz w:val="24"/>
          <w:szCs w:val="24"/>
        </w:rPr>
        <w:t>.</w:t>
      </w:r>
      <w:r w:rsidR="00BD6971" w:rsidRPr="00E20B0D">
        <w:rPr>
          <w:rStyle w:val="eop"/>
          <w:rFonts w:ascii="Times New Roman" w:hAnsi="Times New Roman" w:cs="Times New Roman"/>
          <w:sz w:val="24"/>
          <w:szCs w:val="24"/>
        </w:rPr>
        <w:t xml:space="preserve"> En </w:t>
      </w:r>
      <w:r w:rsidR="00633C1B" w:rsidRPr="00E20B0D">
        <w:rPr>
          <w:rStyle w:val="eop"/>
          <w:rFonts w:ascii="Times New Roman" w:hAnsi="Times New Roman" w:cs="Times New Roman"/>
          <w:sz w:val="24"/>
          <w:szCs w:val="24"/>
        </w:rPr>
        <w:t xml:space="preserve">annan </w:t>
      </w:r>
      <w:r w:rsidRPr="00E20B0D">
        <w:rPr>
          <w:rStyle w:val="eop"/>
          <w:rFonts w:ascii="Times New Roman" w:hAnsi="Times New Roman" w:cs="Times New Roman"/>
          <w:sz w:val="24"/>
          <w:szCs w:val="24"/>
        </w:rPr>
        <w:t xml:space="preserve">anledning kan vara att </w:t>
      </w:r>
      <w:r w:rsidR="00985CF5" w:rsidRPr="00E20B0D">
        <w:rPr>
          <w:rStyle w:val="eop"/>
          <w:rFonts w:ascii="Times New Roman" w:hAnsi="Times New Roman" w:cs="Times New Roman"/>
          <w:sz w:val="24"/>
          <w:szCs w:val="24"/>
        </w:rPr>
        <w:t>t</w:t>
      </w:r>
      <w:r w:rsidRPr="00E20B0D">
        <w:rPr>
          <w:rStyle w:val="eop"/>
          <w:rFonts w:ascii="Times New Roman" w:hAnsi="Times New Roman" w:cs="Times New Roman"/>
          <w:sz w:val="24"/>
          <w:szCs w:val="24"/>
        </w:rPr>
        <w:t>erapeuter följ</w:t>
      </w:r>
      <w:r w:rsidR="00431CEB" w:rsidRPr="00E20B0D">
        <w:rPr>
          <w:rStyle w:val="eop"/>
          <w:rFonts w:ascii="Times New Roman" w:hAnsi="Times New Roman" w:cs="Times New Roman"/>
          <w:sz w:val="24"/>
          <w:szCs w:val="24"/>
        </w:rPr>
        <w:t>d</w:t>
      </w:r>
      <w:r w:rsidRPr="00E20B0D">
        <w:rPr>
          <w:rStyle w:val="eop"/>
          <w:rFonts w:ascii="Times New Roman" w:hAnsi="Times New Roman" w:cs="Times New Roman"/>
          <w:sz w:val="24"/>
          <w:szCs w:val="24"/>
        </w:rPr>
        <w:t xml:space="preserve">e en traditionell modell för </w:t>
      </w:r>
      <w:proofErr w:type="spellStart"/>
      <w:r w:rsidRPr="00E20B0D">
        <w:rPr>
          <w:rStyle w:val="eop"/>
          <w:rFonts w:ascii="Times New Roman" w:hAnsi="Times New Roman" w:cs="Times New Roman"/>
          <w:sz w:val="24"/>
          <w:szCs w:val="24"/>
        </w:rPr>
        <w:t>parterapi</w:t>
      </w:r>
      <w:proofErr w:type="spellEnd"/>
      <w:r w:rsidRPr="00E20B0D">
        <w:rPr>
          <w:rStyle w:val="eop"/>
          <w:rFonts w:ascii="Times New Roman" w:hAnsi="Times New Roman" w:cs="Times New Roman"/>
          <w:sz w:val="24"/>
          <w:szCs w:val="24"/>
        </w:rPr>
        <w:t xml:space="preserve"> </w:t>
      </w:r>
      <w:r w:rsidR="003B18F2" w:rsidRPr="00E20B0D">
        <w:rPr>
          <w:rStyle w:val="eop"/>
          <w:rFonts w:ascii="Times New Roman" w:hAnsi="Times New Roman" w:cs="Times New Roman"/>
          <w:sz w:val="24"/>
          <w:szCs w:val="24"/>
        </w:rPr>
        <w:t xml:space="preserve">där man </w:t>
      </w:r>
      <w:r w:rsidR="00FC518D" w:rsidRPr="00E20B0D">
        <w:rPr>
          <w:rStyle w:val="eop"/>
          <w:rFonts w:ascii="Times New Roman" w:hAnsi="Times New Roman" w:cs="Times New Roman"/>
          <w:sz w:val="24"/>
          <w:szCs w:val="24"/>
        </w:rPr>
        <w:t>utg</w:t>
      </w:r>
      <w:r w:rsidR="00872F52" w:rsidRPr="00E20B0D">
        <w:rPr>
          <w:rStyle w:val="eop"/>
          <w:rFonts w:ascii="Times New Roman" w:hAnsi="Times New Roman" w:cs="Times New Roman"/>
          <w:sz w:val="24"/>
          <w:szCs w:val="24"/>
        </w:rPr>
        <w:t>ick</w:t>
      </w:r>
      <w:r w:rsidR="00FC518D" w:rsidRPr="00E20B0D">
        <w:rPr>
          <w:rStyle w:val="eop"/>
          <w:rFonts w:ascii="Times New Roman" w:hAnsi="Times New Roman" w:cs="Times New Roman"/>
          <w:sz w:val="24"/>
          <w:szCs w:val="24"/>
        </w:rPr>
        <w:t xml:space="preserve"> ifrån att </w:t>
      </w:r>
      <w:r w:rsidRPr="00E20B0D">
        <w:rPr>
          <w:rStyle w:val="eop"/>
          <w:rFonts w:ascii="Times New Roman" w:hAnsi="Times New Roman" w:cs="Times New Roman"/>
          <w:sz w:val="24"/>
          <w:szCs w:val="24"/>
        </w:rPr>
        <w:t xml:space="preserve">hantering av relationssvårigheter naturligt löser sexuella problem (McCarthy &amp; </w:t>
      </w:r>
      <w:proofErr w:type="spellStart"/>
      <w:r w:rsidRPr="00E20B0D">
        <w:rPr>
          <w:rStyle w:val="eop"/>
          <w:rFonts w:ascii="Times New Roman" w:hAnsi="Times New Roman" w:cs="Times New Roman"/>
          <w:sz w:val="24"/>
          <w:szCs w:val="24"/>
        </w:rPr>
        <w:t>Thes</w:t>
      </w:r>
      <w:r w:rsidR="00FA3305" w:rsidRPr="00E20B0D">
        <w:rPr>
          <w:rStyle w:val="eop"/>
          <w:rFonts w:ascii="Times New Roman" w:hAnsi="Times New Roman" w:cs="Times New Roman"/>
          <w:sz w:val="24"/>
          <w:szCs w:val="24"/>
        </w:rPr>
        <w:t>t</w:t>
      </w:r>
      <w:r w:rsidRPr="00E20B0D">
        <w:rPr>
          <w:rStyle w:val="eop"/>
          <w:rFonts w:ascii="Times New Roman" w:hAnsi="Times New Roman" w:cs="Times New Roman"/>
          <w:sz w:val="24"/>
          <w:szCs w:val="24"/>
        </w:rPr>
        <w:t>rup</w:t>
      </w:r>
      <w:proofErr w:type="spellEnd"/>
      <w:r w:rsidRPr="00E20B0D">
        <w:rPr>
          <w:rStyle w:val="eop"/>
          <w:rFonts w:ascii="Times New Roman" w:hAnsi="Times New Roman" w:cs="Times New Roman"/>
          <w:sz w:val="24"/>
          <w:szCs w:val="24"/>
        </w:rPr>
        <w:t>,</w:t>
      </w:r>
      <w:r w:rsidR="00EB76F1" w:rsidRPr="00E20B0D">
        <w:rPr>
          <w:rStyle w:val="eop"/>
          <w:rFonts w:ascii="Times New Roman" w:hAnsi="Times New Roman" w:cs="Times New Roman"/>
          <w:sz w:val="24"/>
          <w:szCs w:val="24"/>
        </w:rPr>
        <w:t xml:space="preserve"> </w:t>
      </w:r>
      <w:r w:rsidRPr="00E20B0D">
        <w:rPr>
          <w:rStyle w:val="eop"/>
          <w:rFonts w:ascii="Times New Roman" w:hAnsi="Times New Roman" w:cs="Times New Roman"/>
          <w:sz w:val="24"/>
          <w:szCs w:val="24"/>
        </w:rPr>
        <w:t>2008</w:t>
      </w:r>
      <w:r w:rsidR="003A7F1F" w:rsidRPr="00E20B0D">
        <w:rPr>
          <w:rStyle w:val="eop"/>
          <w:rFonts w:ascii="Times New Roman" w:hAnsi="Times New Roman" w:cs="Times New Roman"/>
          <w:sz w:val="24"/>
          <w:szCs w:val="24"/>
        </w:rPr>
        <w:t>)</w:t>
      </w:r>
      <w:r w:rsidRPr="00E20B0D">
        <w:rPr>
          <w:rStyle w:val="eop"/>
          <w:rFonts w:ascii="Times New Roman" w:hAnsi="Times New Roman" w:cs="Times New Roman"/>
          <w:sz w:val="24"/>
          <w:szCs w:val="24"/>
        </w:rPr>
        <w:t>.</w:t>
      </w:r>
      <w:r w:rsidR="003A7F1F" w:rsidRPr="00E20B0D">
        <w:rPr>
          <w:rStyle w:val="eop"/>
          <w:rFonts w:ascii="Times New Roman" w:hAnsi="Times New Roman" w:cs="Times New Roman"/>
          <w:sz w:val="24"/>
          <w:szCs w:val="24"/>
        </w:rPr>
        <w:t xml:space="preserve"> </w:t>
      </w:r>
      <w:r w:rsidR="00FC518D" w:rsidRPr="00E20B0D">
        <w:rPr>
          <w:rStyle w:val="eop"/>
          <w:rFonts w:ascii="Times New Roman" w:hAnsi="Times New Roman" w:cs="Times New Roman"/>
          <w:sz w:val="24"/>
          <w:szCs w:val="24"/>
        </w:rPr>
        <w:t>Forskningsresultat har visat att detta</w:t>
      </w:r>
      <w:r w:rsidR="00626194" w:rsidRPr="00E20B0D">
        <w:rPr>
          <w:rStyle w:val="eop"/>
          <w:rFonts w:ascii="Times New Roman" w:hAnsi="Times New Roman" w:cs="Times New Roman"/>
          <w:sz w:val="24"/>
          <w:szCs w:val="24"/>
        </w:rPr>
        <w:t xml:space="preserve"> inte alltid </w:t>
      </w:r>
      <w:r w:rsidR="00A4727B" w:rsidRPr="00E20B0D">
        <w:rPr>
          <w:rStyle w:val="eop"/>
          <w:rFonts w:ascii="Times New Roman" w:hAnsi="Times New Roman" w:cs="Times New Roman"/>
          <w:sz w:val="24"/>
          <w:szCs w:val="24"/>
        </w:rPr>
        <w:t xml:space="preserve">är </w:t>
      </w:r>
      <w:r w:rsidR="00626194" w:rsidRPr="00E20B0D">
        <w:rPr>
          <w:rStyle w:val="eop"/>
          <w:rFonts w:ascii="Times New Roman" w:hAnsi="Times New Roman" w:cs="Times New Roman"/>
          <w:sz w:val="24"/>
          <w:szCs w:val="24"/>
        </w:rPr>
        <w:t xml:space="preserve">tillräckligt på grund av komplexiteten i vissa sexuella frågor som ibland är </w:t>
      </w:r>
      <w:r w:rsidR="00FC518D" w:rsidRPr="00E20B0D">
        <w:rPr>
          <w:rStyle w:val="eop"/>
          <w:rFonts w:ascii="Times New Roman" w:hAnsi="Times New Roman" w:cs="Times New Roman"/>
          <w:sz w:val="24"/>
          <w:szCs w:val="24"/>
        </w:rPr>
        <w:t>både</w:t>
      </w:r>
      <w:r w:rsidR="00FC518D" w:rsidRPr="00E20B0D">
        <w:rPr>
          <w:rStyle w:val="eop"/>
          <w:rFonts w:ascii="Times New Roman" w:hAnsi="Times New Roman" w:cs="Times New Roman"/>
          <w:color w:val="0070C0"/>
          <w:sz w:val="24"/>
          <w:szCs w:val="24"/>
        </w:rPr>
        <w:t xml:space="preserve"> </w:t>
      </w:r>
      <w:r w:rsidR="00626194" w:rsidRPr="00E20B0D">
        <w:rPr>
          <w:rStyle w:val="eop"/>
          <w:rFonts w:ascii="Times New Roman" w:hAnsi="Times New Roman" w:cs="Times New Roman"/>
          <w:sz w:val="24"/>
          <w:szCs w:val="24"/>
        </w:rPr>
        <w:t>flerdimensionella och multi</w:t>
      </w:r>
      <w:r w:rsidR="00B04999" w:rsidRPr="00E20B0D">
        <w:rPr>
          <w:rStyle w:val="eop"/>
          <w:rFonts w:ascii="Times New Roman" w:hAnsi="Times New Roman" w:cs="Times New Roman"/>
          <w:sz w:val="24"/>
          <w:szCs w:val="24"/>
        </w:rPr>
        <w:t>-</w:t>
      </w:r>
      <w:r w:rsidR="00626194" w:rsidRPr="00E20B0D">
        <w:rPr>
          <w:rStyle w:val="eop"/>
          <w:rFonts w:ascii="Times New Roman" w:hAnsi="Times New Roman" w:cs="Times New Roman"/>
          <w:sz w:val="24"/>
          <w:szCs w:val="24"/>
        </w:rPr>
        <w:t>kausala</w:t>
      </w:r>
      <w:r w:rsidR="00FC518D" w:rsidRPr="00E20B0D">
        <w:rPr>
          <w:rStyle w:val="eop"/>
          <w:rFonts w:ascii="Times New Roman" w:hAnsi="Times New Roman" w:cs="Times New Roman"/>
          <w:sz w:val="24"/>
          <w:szCs w:val="24"/>
        </w:rPr>
        <w:t xml:space="preserve"> (McCarthy &amp; </w:t>
      </w:r>
      <w:proofErr w:type="spellStart"/>
      <w:r w:rsidR="00FC518D" w:rsidRPr="00E20B0D">
        <w:rPr>
          <w:rStyle w:val="eop"/>
          <w:rFonts w:ascii="Times New Roman" w:hAnsi="Times New Roman" w:cs="Times New Roman"/>
          <w:sz w:val="24"/>
          <w:szCs w:val="24"/>
        </w:rPr>
        <w:t>Wald</w:t>
      </w:r>
      <w:proofErr w:type="spellEnd"/>
      <w:r w:rsidR="00FC518D" w:rsidRPr="00E20B0D">
        <w:rPr>
          <w:rStyle w:val="eop"/>
          <w:rFonts w:ascii="Times New Roman" w:hAnsi="Times New Roman" w:cs="Times New Roman"/>
          <w:sz w:val="24"/>
          <w:szCs w:val="24"/>
        </w:rPr>
        <w:t>, 2012).</w:t>
      </w:r>
      <w:r w:rsidR="00872F52" w:rsidRPr="00E20B0D">
        <w:rPr>
          <w:rStyle w:val="eop"/>
          <w:rFonts w:ascii="Times New Roman" w:hAnsi="Times New Roman" w:cs="Times New Roman"/>
          <w:sz w:val="24"/>
          <w:szCs w:val="24"/>
        </w:rPr>
        <w:t xml:space="preserve"> I en</w:t>
      </w:r>
      <w:r w:rsidR="003602BA" w:rsidRPr="00E20B0D">
        <w:rPr>
          <w:rStyle w:val="eop"/>
          <w:rFonts w:ascii="Times New Roman" w:hAnsi="Times New Roman" w:cs="Times New Roman"/>
          <w:sz w:val="24"/>
          <w:szCs w:val="24"/>
        </w:rPr>
        <w:t xml:space="preserve"> studie av Emond et al</w:t>
      </w:r>
      <w:r w:rsidR="00DB2A6D" w:rsidRPr="00E20B0D">
        <w:rPr>
          <w:rStyle w:val="eop"/>
          <w:rFonts w:ascii="Times New Roman" w:hAnsi="Times New Roman" w:cs="Times New Roman"/>
          <w:sz w:val="24"/>
          <w:szCs w:val="24"/>
        </w:rPr>
        <w:t>. (</w:t>
      </w:r>
      <w:r w:rsidR="003602BA" w:rsidRPr="00E20B0D">
        <w:rPr>
          <w:rStyle w:val="eop"/>
          <w:rFonts w:ascii="Times New Roman" w:hAnsi="Times New Roman" w:cs="Times New Roman"/>
          <w:sz w:val="24"/>
          <w:szCs w:val="24"/>
        </w:rPr>
        <w:t xml:space="preserve"> 2021</w:t>
      </w:r>
      <w:r w:rsidR="00DB2A6D" w:rsidRPr="00E20B0D">
        <w:rPr>
          <w:rStyle w:val="eop"/>
          <w:rFonts w:ascii="Times New Roman" w:hAnsi="Times New Roman" w:cs="Times New Roman"/>
          <w:sz w:val="24"/>
          <w:szCs w:val="24"/>
        </w:rPr>
        <w:t>)</w:t>
      </w:r>
      <w:r w:rsidR="003602BA" w:rsidRPr="00E20B0D">
        <w:rPr>
          <w:rStyle w:val="eop"/>
          <w:rFonts w:ascii="Times New Roman" w:hAnsi="Times New Roman" w:cs="Times New Roman"/>
          <w:sz w:val="24"/>
          <w:szCs w:val="24"/>
        </w:rPr>
        <w:t xml:space="preserve"> </w:t>
      </w:r>
      <w:r w:rsidR="00872F52" w:rsidRPr="00E20B0D">
        <w:rPr>
          <w:rStyle w:val="eop"/>
          <w:rFonts w:ascii="Times New Roman" w:hAnsi="Times New Roman" w:cs="Times New Roman"/>
          <w:sz w:val="24"/>
          <w:szCs w:val="24"/>
        </w:rPr>
        <w:t>framkom</w:t>
      </w:r>
      <w:r w:rsidR="0074288D" w:rsidRPr="00E20B0D">
        <w:rPr>
          <w:rStyle w:val="eop"/>
          <w:rFonts w:ascii="Times New Roman" w:hAnsi="Times New Roman" w:cs="Times New Roman"/>
          <w:sz w:val="24"/>
          <w:szCs w:val="24"/>
        </w:rPr>
        <w:t xml:space="preserve"> </w:t>
      </w:r>
      <w:r w:rsidR="009105DC" w:rsidRPr="00E20B0D">
        <w:rPr>
          <w:rStyle w:val="eop"/>
          <w:rFonts w:ascii="Times New Roman" w:hAnsi="Times New Roman" w:cs="Times New Roman"/>
          <w:sz w:val="24"/>
          <w:szCs w:val="24"/>
        </w:rPr>
        <w:t>hur viktigt det är att</w:t>
      </w:r>
      <w:r w:rsidR="0074288D" w:rsidRPr="00E20B0D">
        <w:rPr>
          <w:rStyle w:val="eop"/>
          <w:rFonts w:ascii="Times New Roman" w:hAnsi="Times New Roman" w:cs="Times New Roman"/>
          <w:sz w:val="24"/>
          <w:szCs w:val="24"/>
        </w:rPr>
        <w:t xml:space="preserve"> terapeuter</w:t>
      </w:r>
      <w:r w:rsidR="0074288D" w:rsidRPr="00E20B0D">
        <w:rPr>
          <w:rStyle w:val="normaltextrun"/>
          <w:rFonts w:ascii="Times New Roman" w:hAnsi="Times New Roman" w:cs="Times New Roman"/>
          <w:sz w:val="24"/>
          <w:szCs w:val="24"/>
        </w:rPr>
        <w:t> får utbildning i sex</w:t>
      </w:r>
      <w:r w:rsidR="00F56F64" w:rsidRPr="00E20B0D">
        <w:rPr>
          <w:rStyle w:val="normaltextrun"/>
          <w:rFonts w:ascii="Times New Roman" w:hAnsi="Times New Roman" w:cs="Times New Roman"/>
          <w:sz w:val="24"/>
          <w:szCs w:val="24"/>
        </w:rPr>
        <w:t>ologi</w:t>
      </w:r>
      <w:r w:rsidRPr="00E20B0D">
        <w:rPr>
          <w:rStyle w:val="normaltextrun"/>
          <w:rFonts w:ascii="Times New Roman" w:hAnsi="Times New Roman" w:cs="Times New Roman"/>
          <w:sz w:val="24"/>
          <w:szCs w:val="24"/>
        </w:rPr>
        <w:t xml:space="preserve"> </w:t>
      </w:r>
      <w:r w:rsidR="00020C0C">
        <w:rPr>
          <w:rStyle w:val="normaltextrun"/>
          <w:rFonts w:ascii="Times New Roman" w:hAnsi="Times New Roman" w:cs="Times New Roman"/>
          <w:sz w:val="24"/>
          <w:szCs w:val="24"/>
        </w:rPr>
        <w:t xml:space="preserve">så att </w:t>
      </w:r>
      <w:r w:rsidR="00B31158">
        <w:rPr>
          <w:rStyle w:val="normaltextrun"/>
          <w:rFonts w:ascii="Times New Roman" w:hAnsi="Times New Roman" w:cs="Times New Roman"/>
          <w:sz w:val="24"/>
          <w:szCs w:val="24"/>
        </w:rPr>
        <w:t>frågan om eventuella sexuella problem hos klienter kan hanteras i</w:t>
      </w:r>
      <w:r w:rsidRPr="00E20B0D">
        <w:rPr>
          <w:rStyle w:val="normaltextrun"/>
          <w:rFonts w:ascii="Times New Roman" w:hAnsi="Times New Roman" w:cs="Times New Roman"/>
          <w:sz w:val="24"/>
          <w:szCs w:val="24"/>
        </w:rPr>
        <w:t xml:space="preserve"> relationsterapi</w:t>
      </w:r>
      <w:r w:rsidR="00F56F64" w:rsidRPr="00E20B0D">
        <w:rPr>
          <w:rStyle w:val="normaltextrun"/>
          <w:rFonts w:ascii="Times New Roman" w:hAnsi="Times New Roman" w:cs="Times New Roman"/>
          <w:sz w:val="24"/>
          <w:szCs w:val="24"/>
        </w:rPr>
        <w:t>er.</w:t>
      </w:r>
    </w:p>
    <w:p w14:paraId="412A7F46" w14:textId="1D4287AC" w:rsidR="00EB76F1" w:rsidRPr="000A30E2" w:rsidRDefault="006F51BF" w:rsidP="003F065C">
      <w:pPr>
        <w:pStyle w:val="paragraph"/>
        <w:spacing w:before="0" w:beforeAutospacing="0" w:after="0" w:afterAutospacing="0" w:line="360" w:lineRule="auto"/>
        <w:textAlignment w:val="baseline"/>
        <w:rPr>
          <w:rStyle w:val="eop"/>
        </w:rPr>
      </w:pPr>
      <w:r>
        <w:rPr>
          <w:rStyle w:val="normaltextrun"/>
        </w:rPr>
        <w:t>En annan studie från 2018 undersökte pars strategier som befann sig i långa förhållanden där den sexuella lusten skilde sig åt.</w:t>
      </w:r>
      <w:r w:rsidR="00523357">
        <w:rPr>
          <w:rStyle w:val="normaltextrun"/>
        </w:rPr>
        <w:t xml:space="preserve"> </w:t>
      </w:r>
      <w:r w:rsidR="008C4891" w:rsidRPr="000A30E2">
        <w:rPr>
          <w:rStyle w:val="normaltextrun"/>
        </w:rPr>
        <w:t xml:space="preserve">Resultaten </w:t>
      </w:r>
      <w:r w:rsidR="00C95A4F">
        <w:rPr>
          <w:rStyle w:val="normaltextrun"/>
        </w:rPr>
        <w:t xml:space="preserve">i studien </w:t>
      </w:r>
      <w:r w:rsidR="008C4891" w:rsidRPr="000A30E2">
        <w:rPr>
          <w:rStyle w:val="normaltextrun"/>
        </w:rPr>
        <w:t xml:space="preserve">visade </w:t>
      </w:r>
      <w:r w:rsidR="00586006" w:rsidRPr="000A30E2">
        <w:rPr>
          <w:rStyle w:val="normaltextrun"/>
        </w:rPr>
        <w:t>att par</w:t>
      </w:r>
      <w:r w:rsidR="00FC6B99" w:rsidRPr="000A30E2">
        <w:rPr>
          <w:rStyle w:val="normaltextrun"/>
        </w:rPr>
        <w:t xml:space="preserve">ens gemensamma </w:t>
      </w:r>
      <w:r w:rsidR="00586006" w:rsidRPr="000A30E2">
        <w:rPr>
          <w:rStyle w:val="normaltextrun"/>
        </w:rPr>
        <w:t>strategier var</w:t>
      </w:r>
      <w:r w:rsidR="00C95A4F">
        <w:rPr>
          <w:rStyle w:val="normaltextrun"/>
        </w:rPr>
        <w:t xml:space="preserve"> viktigast för </w:t>
      </w:r>
      <w:r w:rsidR="00586006" w:rsidRPr="000A30E2">
        <w:rPr>
          <w:rStyle w:val="normaltextrun"/>
        </w:rPr>
        <w:t>sexuell och relationell tillfredställelse i jämförelse med individuella strategier</w:t>
      </w:r>
      <w:r w:rsidR="003817AE">
        <w:rPr>
          <w:rStyle w:val="normaltextrun"/>
        </w:rPr>
        <w:t xml:space="preserve"> (</w:t>
      </w:r>
      <w:proofErr w:type="spellStart"/>
      <w:r w:rsidR="003817AE">
        <w:rPr>
          <w:rStyle w:val="normaltextrun"/>
        </w:rPr>
        <w:t>Vowels</w:t>
      </w:r>
      <w:proofErr w:type="spellEnd"/>
      <w:r w:rsidR="003817AE">
        <w:rPr>
          <w:rStyle w:val="normaltextrun"/>
        </w:rPr>
        <w:t xml:space="preserve"> &amp; Mark</w:t>
      </w:r>
      <w:r w:rsidR="0025067D">
        <w:rPr>
          <w:rStyle w:val="normaltextrun"/>
        </w:rPr>
        <w:t xml:space="preserve">, </w:t>
      </w:r>
      <w:r w:rsidR="003817AE">
        <w:rPr>
          <w:rStyle w:val="normaltextrun"/>
        </w:rPr>
        <w:t>2018).</w:t>
      </w:r>
      <w:r w:rsidR="00490D3D">
        <w:rPr>
          <w:rStyle w:val="normaltextrun"/>
        </w:rPr>
        <w:t xml:space="preserve"> </w:t>
      </w:r>
      <w:r w:rsidR="00985CF5">
        <w:rPr>
          <w:rStyle w:val="normaltextrun"/>
        </w:rPr>
        <w:t>P</w:t>
      </w:r>
      <w:r w:rsidR="00490D3D">
        <w:rPr>
          <w:rStyle w:val="normaltextrun"/>
        </w:rPr>
        <w:t>ar som kommunicerade kring sexlivet eller ägnade sig åt en annan gemensam aktivitet eller sexuell aktivitet med sin partner upplevde större relationell och sexuell tillfredställelse. F</w:t>
      </w:r>
      <w:r w:rsidR="00586006" w:rsidRPr="000A30E2">
        <w:rPr>
          <w:rStyle w:val="normaltextrun"/>
        </w:rPr>
        <w:t xml:space="preserve">ynden </w:t>
      </w:r>
      <w:r w:rsidR="00E11554">
        <w:rPr>
          <w:rStyle w:val="normaltextrun"/>
        </w:rPr>
        <w:t>var</w:t>
      </w:r>
      <w:r w:rsidR="00586006" w:rsidRPr="000A30E2">
        <w:rPr>
          <w:rStyle w:val="normaltextrun"/>
        </w:rPr>
        <w:t xml:space="preserve"> samstämmiga med tidigare forskning där fokus på annan sexuell aktivitet och mer prat om sex i relationen </w:t>
      </w:r>
      <w:r w:rsidR="00813562">
        <w:rPr>
          <w:rStyle w:val="normaltextrun"/>
        </w:rPr>
        <w:t>var</w:t>
      </w:r>
      <w:r w:rsidR="00586006" w:rsidRPr="000A30E2">
        <w:rPr>
          <w:rStyle w:val="normaltextrun"/>
        </w:rPr>
        <w:t xml:space="preserve"> kopplad till högre sexuell tillfredställelse (Fred</w:t>
      </w:r>
      <w:r w:rsidR="00FA3305">
        <w:rPr>
          <w:rStyle w:val="normaltextrun"/>
        </w:rPr>
        <w:t>e</w:t>
      </w:r>
      <w:r w:rsidR="00586006" w:rsidRPr="000A30E2">
        <w:rPr>
          <w:rStyle w:val="normaltextrun"/>
        </w:rPr>
        <w:t>rick et al.</w:t>
      </w:r>
      <w:r w:rsidR="00E6482E">
        <w:rPr>
          <w:rStyle w:val="normaltextrun"/>
        </w:rPr>
        <w:t>,</w:t>
      </w:r>
      <w:r w:rsidR="00586006" w:rsidRPr="000A30E2">
        <w:rPr>
          <w:rStyle w:val="normaltextrun"/>
        </w:rPr>
        <w:t xml:space="preserve"> 2016).</w:t>
      </w:r>
      <w:r w:rsidR="00EB76F1" w:rsidRPr="000A30E2">
        <w:rPr>
          <w:rStyle w:val="eop"/>
        </w:rPr>
        <w:t xml:space="preserve"> </w:t>
      </w:r>
    </w:p>
    <w:p w14:paraId="385B8AC4" w14:textId="7E712C39" w:rsidR="00B83F5F" w:rsidRPr="00F3256B" w:rsidRDefault="00B83F5F" w:rsidP="003F065C">
      <w:pPr>
        <w:pStyle w:val="paragraph"/>
        <w:spacing w:before="0" w:beforeAutospacing="0" w:after="0" w:afterAutospacing="0" w:line="360" w:lineRule="auto"/>
        <w:textAlignment w:val="baseline"/>
        <w:rPr>
          <w:rStyle w:val="eop"/>
          <w:sz w:val="22"/>
          <w:szCs w:val="22"/>
        </w:rPr>
      </w:pPr>
    </w:p>
    <w:p w14:paraId="3C9947FE" w14:textId="0784C07A" w:rsidR="00B83F5F" w:rsidRPr="000A30E2" w:rsidRDefault="00B83F5F" w:rsidP="00EB76F1">
      <w:pPr>
        <w:pStyle w:val="paragraph"/>
        <w:spacing w:before="0" w:beforeAutospacing="0" w:after="0" w:afterAutospacing="0"/>
        <w:textAlignment w:val="baseline"/>
        <w:rPr>
          <w:rStyle w:val="eop"/>
          <w:b/>
          <w:bCs/>
          <w:sz w:val="28"/>
          <w:szCs w:val="28"/>
        </w:rPr>
      </w:pPr>
      <w:r w:rsidRPr="000A30E2">
        <w:rPr>
          <w:rStyle w:val="eop"/>
          <w:b/>
          <w:bCs/>
          <w:sz w:val="28"/>
          <w:szCs w:val="28"/>
        </w:rPr>
        <w:t>Tidigare forskning om kliniska erfarenheter</w:t>
      </w:r>
    </w:p>
    <w:p w14:paraId="42906BC3" w14:textId="77777777" w:rsidR="00B83F5F" w:rsidRPr="000A30E2" w:rsidRDefault="00B83F5F" w:rsidP="00EB76F1">
      <w:pPr>
        <w:pStyle w:val="paragraph"/>
        <w:spacing w:before="0" w:beforeAutospacing="0" w:after="0" w:afterAutospacing="0"/>
        <w:textAlignment w:val="baseline"/>
        <w:rPr>
          <w:b/>
          <w:bCs/>
          <w:sz w:val="28"/>
          <w:szCs w:val="28"/>
        </w:rPr>
      </w:pPr>
    </w:p>
    <w:p w14:paraId="0FC4A344" w14:textId="6D253B11" w:rsidR="00B83F5F" w:rsidRPr="00F3256B" w:rsidRDefault="00B83F5F" w:rsidP="003F065C">
      <w:pPr>
        <w:spacing w:line="360" w:lineRule="auto"/>
        <w:rPr>
          <w:rFonts w:ascii="Times New Roman" w:eastAsia="Times New Roman" w:hAnsi="Times New Roman" w:cs="Times New Roman"/>
          <w:sz w:val="24"/>
          <w:szCs w:val="24"/>
        </w:rPr>
      </w:pPr>
      <w:proofErr w:type="spellStart"/>
      <w:r w:rsidRPr="00F3256B">
        <w:rPr>
          <w:rFonts w:ascii="Times New Roman" w:eastAsia="Times New Roman" w:hAnsi="Times New Roman" w:cs="Times New Roman"/>
          <w:sz w:val="24"/>
          <w:szCs w:val="24"/>
        </w:rPr>
        <w:t>Gottman</w:t>
      </w:r>
      <w:proofErr w:type="spellEnd"/>
      <w:r w:rsidRPr="00F3256B">
        <w:rPr>
          <w:rFonts w:ascii="Times New Roman" w:eastAsia="Times New Roman" w:hAnsi="Times New Roman" w:cs="Times New Roman"/>
          <w:sz w:val="24"/>
          <w:szCs w:val="24"/>
        </w:rPr>
        <w:t xml:space="preserve"> </w:t>
      </w:r>
      <w:r w:rsidR="00CA3623">
        <w:rPr>
          <w:rFonts w:ascii="Times New Roman" w:eastAsia="Times New Roman" w:hAnsi="Times New Roman" w:cs="Times New Roman"/>
          <w:sz w:val="24"/>
          <w:szCs w:val="24"/>
        </w:rPr>
        <w:t xml:space="preserve">&amp; Schwartz (2019) </w:t>
      </w:r>
      <w:r w:rsidRPr="00F3256B">
        <w:rPr>
          <w:rFonts w:ascii="Times New Roman" w:eastAsia="Times New Roman" w:hAnsi="Times New Roman" w:cs="Times New Roman"/>
          <w:sz w:val="24"/>
          <w:szCs w:val="24"/>
        </w:rPr>
        <w:t xml:space="preserve">fann också i en studie att personliga, öppna närmanden till sex har större möjlighet att leda till sex än dolda inviter. </w:t>
      </w:r>
    </w:p>
    <w:p w14:paraId="0402D95C" w14:textId="12A64353" w:rsidR="00B83F5F" w:rsidRPr="00543C97" w:rsidRDefault="00B83F5F" w:rsidP="003F065C">
      <w:pPr>
        <w:spacing w:line="360" w:lineRule="auto"/>
        <w:rPr>
          <w:rFonts w:ascii="Times New Roman" w:eastAsia="Times New Roman" w:hAnsi="Times New Roman" w:cs="Times New Roman"/>
          <w:sz w:val="24"/>
          <w:szCs w:val="24"/>
        </w:rPr>
      </w:pPr>
      <w:r w:rsidRPr="00F3256B">
        <w:rPr>
          <w:rFonts w:ascii="Times New Roman" w:eastAsia="Times New Roman" w:hAnsi="Times New Roman" w:cs="Times New Roman"/>
          <w:sz w:val="24"/>
          <w:szCs w:val="24"/>
        </w:rPr>
        <w:t xml:space="preserve">Andra viktiga </w:t>
      </w:r>
      <w:r w:rsidR="00AA01BE">
        <w:rPr>
          <w:rFonts w:ascii="Times New Roman" w:eastAsia="Times New Roman" w:hAnsi="Times New Roman" w:cs="Times New Roman"/>
          <w:sz w:val="24"/>
          <w:szCs w:val="24"/>
        </w:rPr>
        <w:t>sätt att skapa</w:t>
      </w:r>
      <w:r w:rsidRPr="00F3256B">
        <w:rPr>
          <w:rFonts w:ascii="Times New Roman" w:eastAsia="Times New Roman" w:hAnsi="Times New Roman" w:cs="Times New Roman"/>
          <w:sz w:val="24"/>
          <w:szCs w:val="24"/>
        </w:rPr>
        <w:t xml:space="preserve"> framgångsrika parrelationer var att kunna ge och ta emot omtanke och uppskattning antingen via ord och eller beröring. </w:t>
      </w:r>
      <w:r w:rsidR="006A26AA">
        <w:rPr>
          <w:rFonts w:ascii="Times New Roman" w:eastAsia="Times New Roman" w:hAnsi="Times New Roman" w:cs="Times New Roman"/>
          <w:sz w:val="24"/>
          <w:szCs w:val="24"/>
        </w:rPr>
        <w:t>Att v</w:t>
      </w:r>
      <w:r w:rsidRPr="00F3256B">
        <w:rPr>
          <w:rFonts w:ascii="Times New Roman" w:eastAsia="Times New Roman" w:hAnsi="Times New Roman" w:cs="Times New Roman"/>
          <w:sz w:val="24"/>
          <w:szCs w:val="24"/>
        </w:rPr>
        <w:t xml:space="preserve">ända sig emot varandra och </w:t>
      </w:r>
      <w:r w:rsidR="007A7C98" w:rsidRPr="00543C97">
        <w:rPr>
          <w:rFonts w:ascii="Times New Roman" w:eastAsia="Times New Roman" w:hAnsi="Times New Roman" w:cs="Times New Roman"/>
          <w:sz w:val="24"/>
          <w:szCs w:val="24"/>
        </w:rPr>
        <w:t>be</w:t>
      </w:r>
      <w:r w:rsidR="00DA16DE" w:rsidRPr="00543C97">
        <w:rPr>
          <w:rFonts w:ascii="Times New Roman" w:eastAsia="Times New Roman" w:hAnsi="Times New Roman" w:cs="Times New Roman"/>
          <w:sz w:val="24"/>
          <w:szCs w:val="24"/>
        </w:rPr>
        <w:t>k</w:t>
      </w:r>
      <w:r w:rsidR="007A7C98" w:rsidRPr="00543C97">
        <w:rPr>
          <w:rFonts w:ascii="Times New Roman" w:eastAsia="Times New Roman" w:hAnsi="Times New Roman" w:cs="Times New Roman"/>
          <w:sz w:val="24"/>
          <w:szCs w:val="24"/>
        </w:rPr>
        <w:t>rä</w:t>
      </w:r>
      <w:r w:rsidR="00DA16DE" w:rsidRPr="00543C97">
        <w:rPr>
          <w:rFonts w:ascii="Times New Roman" w:eastAsia="Times New Roman" w:hAnsi="Times New Roman" w:cs="Times New Roman"/>
          <w:sz w:val="24"/>
          <w:szCs w:val="24"/>
        </w:rPr>
        <w:t xml:space="preserve">fta </w:t>
      </w:r>
      <w:r w:rsidR="007A7C98" w:rsidRPr="00543C97">
        <w:rPr>
          <w:rFonts w:ascii="Times New Roman" w:eastAsia="Times New Roman" w:hAnsi="Times New Roman" w:cs="Times New Roman"/>
          <w:sz w:val="24"/>
          <w:szCs w:val="24"/>
        </w:rPr>
        <w:t xml:space="preserve">den andre </w:t>
      </w:r>
      <w:r w:rsidR="00DA16DE" w:rsidRPr="00543C97">
        <w:rPr>
          <w:rFonts w:ascii="Times New Roman" w:eastAsia="Times New Roman" w:hAnsi="Times New Roman" w:cs="Times New Roman"/>
          <w:sz w:val="24"/>
          <w:szCs w:val="24"/>
        </w:rPr>
        <w:t xml:space="preserve">genom att </w:t>
      </w:r>
      <w:r w:rsidRPr="00543C97">
        <w:rPr>
          <w:rFonts w:ascii="Times New Roman" w:eastAsia="Times New Roman" w:hAnsi="Times New Roman" w:cs="Times New Roman"/>
          <w:sz w:val="24"/>
          <w:szCs w:val="24"/>
        </w:rPr>
        <w:t>humma, nicka och se in i varandras ögon var också framgångsrikt.</w:t>
      </w:r>
    </w:p>
    <w:p w14:paraId="33F5CD07" w14:textId="2EC5867D" w:rsidR="00BB6C14" w:rsidRDefault="00B83F5F" w:rsidP="00BB6C14">
      <w:pPr>
        <w:spacing w:line="360" w:lineRule="auto"/>
        <w:rPr>
          <w:rFonts w:ascii="Times New Roman" w:eastAsia="Times New Roman" w:hAnsi="Times New Roman" w:cs="Times New Roman"/>
          <w:sz w:val="24"/>
          <w:szCs w:val="24"/>
        </w:rPr>
      </w:pPr>
      <w:proofErr w:type="spellStart"/>
      <w:r w:rsidRPr="00F3256B">
        <w:rPr>
          <w:rFonts w:ascii="Times New Roman" w:eastAsia="Times New Roman" w:hAnsi="Times New Roman" w:cs="Times New Roman"/>
          <w:sz w:val="24"/>
          <w:szCs w:val="24"/>
        </w:rPr>
        <w:lastRenderedPageBreak/>
        <w:t>Parterapeuten</w:t>
      </w:r>
      <w:proofErr w:type="spellEnd"/>
      <w:r w:rsidRPr="00F3256B">
        <w:rPr>
          <w:rFonts w:ascii="Times New Roman" w:eastAsia="Times New Roman" w:hAnsi="Times New Roman" w:cs="Times New Roman"/>
          <w:color w:val="0070C0"/>
          <w:sz w:val="24"/>
          <w:szCs w:val="24"/>
        </w:rPr>
        <w:t xml:space="preserve"> </w:t>
      </w:r>
      <w:r w:rsidRPr="00F3256B">
        <w:rPr>
          <w:rFonts w:ascii="Times New Roman" w:eastAsia="Times New Roman" w:hAnsi="Times New Roman" w:cs="Times New Roman"/>
          <w:sz w:val="24"/>
          <w:szCs w:val="24"/>
        </w:rPr>
        <w:t>Chapman (</w:t>
      </w:r>
      <w:r w:rsidR="00FF77BF">
        <w:rPr>
          <w:rFonts w:ascii="Times New Roman" w:eastAsia="Times New Roman" w:hAnsi="Times New Roman" w:cs="Times New Roman"/>
          <w:sz w:val="24"/>
          <w:szCs w:val="24"/>
        </w:rPr>
        <w:t>1992</w:t>
      </w:r>
      <w:r w:rsidRPr="00F3256B">
        <w:rPr>
          <w:rFonts w:ascii="Times New Roman" w:eastAsia="Times New Roman" w:hAnsi="Times New Roman" w:cs="Times New Roman"/>
          <w:sz w:val="24"/>
          <w:szCs w:val="24"/>
        </w:rPr>
        <w:t xml:space="preserve">) </w:t>
      </w:r>
      <w:r w:rsidR="00872F52">
        <w:rPr>
          <w:rFonts w:ascii="Times New Roman" w:eastAsia="Times New Roman" w:hAnsi="Times New Roman" w:cs="Times New Roman"/>
          <w:sz w:val="24"/>
          <w:szCs w:val="24"/>
        </w:rPr>
        <w:t>beskriver hur man kan visa kärlek till sin partner på fem olika sätt:</w:t>
      </w:r>
      <w:r w:rsidRPr="00F3256B">
        <w:rPr>
          <w:rFonts w:ascii="Times New Roman" w:eastAsia="Times New Roman" w:hAnsi="Times New Roman" w:cs="Times New Roman"/>
          <w:sz w:val="24"/>
          <w:szCs w:val="24"/>
        </w:rPr>
        <w:t xml:space="preserve"> </w:t>
      </w:r>
      <w:r w:rsidR="002702FB">
        <w:rPr>
          <w:rFonts w:ascii="Times New Roman" w:eastAsia="Times New Roman" w:hAnsi="Times New Roman" w:cs="Times New Roman"/>
          <w:sz w:val="24"/>
          <w:szCs w:val="24"/>
        </w:rPr>
        <w:t>b</w:t>
      </w:r>
      <w:r w:rsidRPr="00F3256B">
        <w:rPr>
          <w:rFonts w:ascii="Times New Roman" w:eastAsia="Times New Roman" w:hAnsi="Times New Roman" w:cs="Times New Roman"/>
          <w:sz w:val="24"/>
          <w:szCs w:val="24"/>
        </w:rPr>
        <w:t xml:space="preserve">ekräftande ord, tid tillsammans, gåvor, tjänster och fysisk beröring. Författaren </w:t>
      </w:r>
      <w:r w:rsidR="00E20B0D">
        <w:rPr>
          <w:rFonts w:ascii="Times New Roman" w:eastAsia="Times New Roman" w:hAnsi="Times New Roman" w:cs="Times New Roman"/>
          <w:sz w:val="24"/>
          <w:szCs w:val="24"/>
        </w:rPr>
        <w:t>menar</w:t>
      </w:r>
      <w:r w:rsidRPr="00F3256B">
        <w:rPr>
          <w:rFonts w:ascii="Times New Roman" w:eastAsia="Times New Roman" w:hAnsi="Times New Roman" w:cs="Times New Roman"/>
          <w:sz w:val="24"/>
          <w:szCs w:val="24"/>
        </w:rPr>
        <w:t xml:space="preserve"> att vi föredrar olika typer av kärleksspråk och att vi tenderar att visa vår kärlek på det språket som vi själv föredrar.  </w:t>
      </w:r>
    </w:p>
    <w:p w14:paraId="7107CFCA" w14:textId="0BEA0845" w:rsidR="00585AC6" w:rsidRPr="002702FB" w:rsidRDefault="00F877E6" w:rsidP="00BB6C14">
      <w:pPr>
        <w:spacing w:line="360" w:lineRule="auto"/>
        <w:rPr>
          <w:rFonts w:ascii="Times New Roman" w:hAnsi="Times New Roman" w:cs="Times New Roman"/>
          <w:sz w:val="24"/>
          <w:szCs w:val="24"/>
        </w:rPr>
      </w:pPr>
      <w:r w:rsidRPr="00523357">
        <w:rPr>
          <w:rFonts w:ascii="Times New Roman" w:hAnsi="Times New Roman" w:cs="Times New Roman"/>
          <w:sz w:val="24"/>
          <w:szCs w:val="24"/>
        </w:rPr>
        <w:t xml:space="preserve"> </w:t>
      </w:r>
      <w:r w:rsidR="00B83F5F" w:rsidRPr="00523357">
        <w:rPr>
          <w:rFonts w:ascii="Times New Roman" w:hAnsi="Times New Roman" w:cs="Times New Roman"/>
          <w:sz w:val="24"/>
          <w:szCs w:val="24"/>
        </w:rPr>
        <w:t>Äktenskapsforskare Eli Finkel (2017) har studerat par som hänger sig åt nya, spännande och intensiva aktiviteter</w:t>
      </w:r>
      <w:r w:rsidR="00EF65FA" w:rsidRPr="00523357">
        <w:rPr>
          <w:rFonts w:ascii="Times New Roman" w:hAnsi="Times New Roman" w:cs="Times New Roman"/>
          <w:color w:val="0070C0"/>
          <w:sz w:val="24"/>
          <w:szCs w:val="24"/>
        </w:rPr>
        <w:t xml:space="preserve">. </w:t>
      </w:r>
      <w:r w:rsidR="00EF65FA" w:rsidRPr="00523357">
        <w:rPr>
          <w:rFonts w:ascii="Times New Roman" w:hAnsi="Times New Roman" w:cs="Times New Roman"/>
          <w:sz w:val="24"/>
          <w:szCs w:val="24"/>
        </w:rPr>
        <w:t>Resultaten visade att dessa par tycks</w:t>
      </w:r>
      <w:r w:rsidR="00B83F5F" w:rsidRPr="00523357">
        <w:rPr>
          <w:rFonts w:ascii="Times New Roman" w:hAnsi="Times New Roman" w:cs="Times New Roman"/>
          <w:sz w:val="24"/>
          <w:szCs w:val="24"/>
        </w:rPr>
        <w:t xml:space="preserve"> ha lättare att bibehålla passionen i förhållandet än par som lever sitt liv </w:t>
      </w:r>
      <w:r w:rsidR="00A0394F" w:rsidRPr="00523357">
        <w:rPr>
          <w:rFonts w:ascii="Times New Roman" w:hAnsi="Times New Roman" w:cs="Times New Roman"/>
          <w:sz w:val="24"/>
          <w:szCs w:val="24"/>
        </w:rPr>
        <w:t>som de brukar.</w:t>
      </w:r>
      <w:r w:rsidR="00B83F5F" w:rsidRPr="00523357">
        <w:rPr>
          <w:rFonts w:ascii="Times New Roman" w:hAnsi="Times New Roman" w:cs="Times New Roman"/>
          <w:sz w:val="24"/>
          <w:szCs w:val="24"/>
        </w:rPr>
        <w:t xml:space="preserve"> </w:t>
      </w:r>
      <w:r w:rsidR="005A47E5" w:rsidRPr="00523357">
        <w:rPr>
          <w:rFonts w:ascii="Times New Roman" w:hAnsi="Times New Roman" w:cs="Times New Roman"/>
          <w:sz w:val="24"/>
          <w:szCs w:val="24"/>
        </w:rPr>
        <w:t>Dessa s</w:t>
      </w:r>
      <w:r w:rsidR="00B83F5F" w:rsidRPr="00523357">
        <w:rPr>
          <w:rStyle w:val="eop"/>
          <w:rFonts w:ascii="Times New Roman" w:hAnsi="Times New Roman" w:cs="Times New Roman"/>
          <w:sz w:val="24"/>
          <w:szCs w:val="24"/>
        </w:rPr>
        <w:t>jälvexpanderande aktiviteter kan göra att man ser varandra med andra ögon som gör att lusten förstärks (</w:t>
      </w:r>
      <w:proofErr w:type="spellStart"/>
      <w:r w:rsidR="00B83F5F" w:rsidRPr="00523357">
        <w:rPr>
          <w:rStyle w:val="eop"/>
          <w:rFonts w:ascii="Times New Roman" w:hAnsi="Times New Roman" w:cs="Times New Roman"/>
          <w:sz w:val="24"/>
          <w:szCs w:val="24"/>
        </w:rPr>
        <w:t>Muise</w:t>
      </w:r>
      <w:proofErr w:type="spellEnd"/>
      <w:r w:rsidR="00B83F5F" w:rsidRPr="00523357">
        <w:rPr>
          <w:rStyle w:val="eop"/>
          <w:rFonts w:ascii="Times New Roman" w:hAnsi="Times New Roman" w:cs="Times New Roman"/>
          <w:sz w:val="24"/>
          <w:szCs w:val="24"/>
        </w:rPr>
        <w:t xml:space="preserve"> et al.; 2019).</w:t>
      </w:r>
      <w:r w:rsidR="00585AC6" w:rsidRPr="00523357">
        <w:rPr>
          <w:rFonts w:ascii="Times New Roman" w:hAnsi="Times New Roman" w:cs="Times New Roman"/>
          <w:sz w:val="24"/>
          <w:szCs w:val="24"/>
        </w:rPr>
        <w:t xml:space="preserve"> </w:t>
      </w:r>
      <w:r w:rsidR="00075A79">
        <w:rPr>
          <w:rStyle w:val="eop"/>
          <w:rFonts w:ascii="Times New Roman" w:hAnsi="Times New Roman" w:cs="Times New Roman"/>
          <w:sz w:val="24"/>
          <w:szCs w:val="24"/>
        </w:rPr>
        <w:t xml:space="preserve">I en studie undersökte Emond, </w:t>
      </w:r>
      <w:proofErr w:type="spellStart"/>
      <w:r w:rsidR="00075A79">
        <w:rPr>
          <w:rStyle w:val="eop"/>
          <w:rFonts w:ascii="Times New Roman" w:hAnsi="Times New Roman" w:cs="Times New Roman"/>
          <w:sz w:val="24"/>
          <w:szCs w:val="24"/>
        </w:rPr>
        <w:t>Byers</w:t>
      </w:r>
      <w:proofErr w:type="spellEnd"/>
      <w:r w:rsidR="00075A79">
        <w:rPr>
          <w:rStyle w:val="eop"/>
          <w:rFonts w:ascii="Times New Roman" w:hAnsi="Times New Roman" w:cs="Times New Roman"/>
          <w:sz w:val="24"/>
          <w:szCs w:val="24"/>
        </w:rPr>
        <w:t xml:space="preserve">, Brassard, </w:t>
      </w:r>
      <w:proofErr w:type="spellStart"/>
      <w:r w:rsidR="00075A79">
        <w:rPr>
          <w:rStyle w:val="eop"/>
          <w:rFonts w:ascii="Times New Roman" w:hAnsi="Times New Roman" w:cs="Times New Roman"/>
          <w:sz w:val="24"/>
          <w:szCs w:val="24"/>
        </w:rPr>
        <w:t>Tremblay</w:t>
      </w:r>
      <w:proofErr w:type="spellEnd"/>
      <w:r w:rsidR="00075A79">
        <w:rPr>
          <w:rStyle w:val="eop"/>
          <w:rFonts w:ascii="Times New Roman" w:hAnsi="Times New Roman" w:cs="Times New Roman"/>
          <w:sz w:val="24"/>
          <w:szCs w:val="24"/>
        </w:rPr>
        <w:t xml:space="preserve"> &amp; </w:t>
      </w:r>
      <w:proofErr w:type="spellStart"/>
      <w:r w:rsidR="00075A79">
        <w:rPr>
          <w:rStyle w:val="eop"/>
          <w:rFonts w:ascii="Times New Roman" w:hAnsi="Times New Roman" w:cs="Times New Roman"/>
          <w:sz w:val="24"/>
          <w:szCs w:val="24"/>
        </w:rPr>
        <w:t>Peloquin</w:t>
      </w:r>
      <w:proofErr w:type="spellEnd"/>
      <w:r w:rsidR="00075A79">
        <w:rPr>
          <w:rStyle w:val="eop"/>
          <w:rFonts w:ascii="Times New Roman" w:hAnsi="Times New Roman" w:cs="Times New Roman"/>
          <w:sz w:val="24"/>
          <w:szCs w:val="24"/>
        </w:rPr>
        <w:t xml:space="preserve"> arten av sexuella problem som oftast rapporterats i relationsterapi (2021). Resultaten visade att 48,5% av paren rapporterade att minst en av de två parterna upplevt ett sexuellt problem som en anledning att söka terapi. </w:t>
      </w:r>
      <w:r w:rsidR="00075A79" w:rsidRPr="002702FB">
        <w:rPr>
          <w:rFonts w:ascii="Times New Roman" w:hAnsi="Times New Roman" w:cs="Times New Roman"/>
          <w:sz w:val="24"/>
          <w:szCs w:val="24"/>
        </w:rPr>
        <w:t xml:space="preserve">Det vanligaste problemet bland par i </w:t>
      </w:r>
      <w:proofErr w:type="spellStart"/>
      <w:r w:rsidR="00075A79" w:rsidRPr="002702FB">
        <w:rPr>
          <w:rFonts w:ascii="Times New Roman" w:hAnsi="Times New Roman" w:cs="Times New Roman"/>
          <w:sz w:val="24"/>
          <w:szCs w:val="24"/>
        </w:rPr>
        <w:t>parterapi</w:t>
      </w:r>
      <w:proofErr w:type="spellEnd"/>
      <w:r w:rsidR="00075A79" w:rsidRPr="002702FB">
        <w:rPr>
          <w:rFonts w:ascii="Times New Roman" w:hAnsi="Times New Roman" w:cs="Times New Roman"/>
          <w:sz w:val="24"/>
          <w:szCs w:val="24"/>
        </w:rPr>
        <w:t xml:space="preserve"> var låg sexuell lust (</w:t>
      </w:r>
      <w:proofErr w:type="spellStart"/>
      <w:r w:rsidR="00075A79" w:rsidRPr="002702FB">
        <w:rPr>
          <w:rFonts w:ascii="Times New Roman" w:hAnsi="Times New Roman" w:cs="Times New Roman"/>
          <w:sz w:val="24"/>
          <w:szCs w:val="24"/>
        </w:rPr>
        <w:t>Peleoquin</w:t>
      </w:r>
      <w:proofErr w:type="spellEnd"/>
      <w:r w:rsidR="00075A79" w:rsidRPr="002702FB">
        <w:rPr>
          <w:rFonts w:ascii="Times New Roman" w:hAnsi="Times New Roman" w:cs="Times New Roman"/>
          <w:sz w:val="24"/>
          <w:szCs w:val="24"/>
        </w:rPr>
        <w:t xml:space="preserve"> et al., 2019).</w:t>
      </w:r>
    </w:p>
    <w:p w14:paraId="4D3319B2" w14:textId="27E09768" w:rsidR="00753939" w:rsidRDefault="00585AC6" w:rsidP="00E20B0D">
      <w:pPr>
        <w:pStyle w:val="paragraph"/>
        <w:spacing w:before="0" w:beforeAutospacing="0" w:after="0" w:afterAutospacing="0" w:line="360" w:lineRule="auto"/>
        <w:textAlignment w:val="baseline"/>
        <w:rPr>
          <w:rStyle w:val="normaltextrun"/>
          <w:sz w:val="22"/>
          <w:szCs w:val="22"/>
        </w:rPr>
      </w:pPr>
      <w:r w:rsidRPr="0089094D">
        <w:rPr>
          <w:rStyle w:val="eop"/>
        </w:rPr>
        <w:t xml:space="preserve">En </w:t>
      </w:r>
      <w:r w:rsidR="004B604C" w:rsidRPr="0089094D">
        <w:rPr>
          <w:rStyle w:val="eop"/>
        </w:rPr>
        <w:t>finländsk</w:t>
      </w:r>
      <w:r w:rsidRPr="0089094D">
        <w:rPr>
          <w:rStyle w:val="eop"/>
        </w:rPr>
        <w:t xml:space="preserve"> studie studerade </w:t>
      </w:r>
      <w:r w:rsidR="00523357">
        <w:rPr>
          <w:rStyle w:val="eop"/>
        </w:rPr>
        <w:t>bland annat</w:t>
      </w:r>
      <w:r w:rsidRPr="0089094D">
        <w:rPr>
          <w:rStyle w:val="eop"/>
        </w:rPr>
        <w:t xml:space="preserve"> eventuella samband mellan sexuell kommunikation och sexuell hälsa (Härmälä 2022).</w:t>
      </w:r>
      <w:r w:rsidRPr="00585AC6">
        <w:rPr>
          <w:rStyle w:val="eop"/>
        </w:rPr>
        <w:t xml:space="preserve"> </w:t>
      </w:r>
      <w:r w:rsidRPr="0089094D">
        <w:rPr>
          <w:rStyle w:val="eop"/>
        </w:rPr>
        <w:t xml:space="preserve">Deltagarnas sexuella hälsa mättes genom 12 påståenden med svarsalternativ på en 5-gradig </w:t>
      </w:r>
      <w:proofErr w:type="spellStart"/>
      <w:r w:rsidR="00523357">
        <w:rPr>
          <w:rStyle w:val="eop"/>
        </w:rPr>
        <w:t>l</w:t>
      </w:r>
      <w:r w:rsidRPr="0089094D">
        <w:rPr>
          <w:rStyle w:val="eop"/>
        </w:rPr>
        <w:t>ikhertskala</w:t>
      </w:r>
      <w:proofErr w:type="spellEnd"/>
      <w:r w:rsidRPr="0089094D">
        <w:rPr>
          <w:rStyle w:val="eop"/>
        </w:rPr>
        <w:t>. Deltagarna fick även besvara en öppen fråga om huruvida de upplevde att sexuell kommunikation och sexuell hälsa hade ett samband. Majoriteten av deltagarna som besvarade denna fråga (n= 255) upplevde att det fanns ett samband. De teman som framkom i den tematiska analysen var: öppenhet, förståelse, bekvämlighet, trygghet, tillit, tillfredställelse och välbefinnande. Dessa aspekter ansågs förbättras genom sexuell kommunikation</w:t>
      </w:r>
      <w:r w:rsidR="00E20B0D">
        <w:rPr>
          <w:rStyle w:val="eop"/>
        </w:rPr>
        <w:t>.</w:t>
      </w:r>
    </w:p>
    <w:p w14:paraId="64F24018" w14:textId="77777777" w:rsidR="00802571" w:rsidRPr="00F3256B" w:rsidRDefault="00802571" w:rsidP="00B83F5F">
      <w:pPr>
        <w:pStyle w:val="paragraph"/>
        <w:spacing w:before="0" w:beforeAutospacing="0" w:after="0" w:afterAutospacing="0"/>
        <w:textAlignment w:val="baseline"/>
        <w:rPr>
          <w:rStyle w:val="normaltextrun"/>
          <w:sz w:val="22"/>
          <w:szCs w:val="22"/>
        </w:rPr>
      </w:pPr>
    </w:p>
    <w:p w14:paraId="6CCADFBE" w14:textId="255A497D" w:rsidR="00AE1579" w:rsidRDefault="00EB76F1" w:rsidP="0074288D">
      <w:pPr>
        <w:pStyle w:val="paragraph"/>
        <w:spacing w:before="0" w:beforeAutospacing="0" w:after="0" w:afterAutospacing="0"/>
        <w:textAlignment w:val="baseline"/>
        <w:rPr>
          <w:rStyle w:val="normaltextrun"/>
          <w:b/>
          <w:bCs/>
          <w:sz w:val="32"/>
          <w:szCs w:val="32"/>
        </w:rPr>
      </w:pPr>
      <w:r w:rsidRPr="00C473FD">
        <w:rPr>
          <w:rStyle w:val="normaltextrun"/>
          <w:b/>
          <w:bCs/>
          <w:sz w:val="32"/>
          <w:szCs w:val="32"/>
        </w:rPr>
        <w:t>Aktuell studie</w:t>
      </w:r>
    </w:p>
    <w:p w14:paraId="17E5D4F5" w14:textId="77777777" w:rsidR="005D6E1B" w:rsidRDefault="005D6E1B" w:rsidP="0074288D">
      <w:pPr>
        <w:pStyle w:val="paragraph"/>
        <w:spacing w:before="0" w:beforeAutospacing="0" w:after="0" w:afterAutospacing="0"/>
        <w:textAlignment w:val="baseline"/>
        <w:rPr>
          <w:rStyle w:val="normaltextrun"/>
          <w:b/>
          <w:bCs/>
          <w:sz w:val="32"/>
          <w:szCs w:val="32"/>
        </w:rPr>
      </w:pPr>
    </w:p>
    <w:p w14:paraId="703BE58A" w14:textId="77777777" w:rsidR="005D6E1B" w:rsidRDefault="005D6E1B" w:rsidP="0074288D">
      <w:pPr>
        <w:pStyle w:val="paragraph"/>
        <w:spacing w:before="0" w:beforeAutospacing="0" w:after="0" w:afterAutospacing="0"/>
        <w:textAlignment w:val="baseline"/>
        <w:rPr>
          <w:rStyle w:val="normaltextrun"/>
          <w:b/>
          <w:bCs/>
          <w:sz w:val="28"/>
          <w:szCs w:val="28"/>
        </w:rPr>
      </w:pPr>
    </w:p>
    <w:p w14:paraId="12702836" w14:textId="2810E0C2" w:rsidR="00AE1579" w:rsidRPr="00A97185" w:rsidRDefault="00AE1579" w:rsidP="00AE1579">
      <w:pPr>
        <w:pStyle w:val="paragraph"/>
        <w:spacing w:before="0" w:beforeAutospacing="0" w:after="0" w:afterAutospacing="0" w:line="360" w:lineRule="auto"/>
        <w:textAlignment w:val="baseline"/>
        <w:rPr>
          <w:rStyle w:val="eop"/>
        </w:rPr>
      </w:pPr>
      <w:r>
        <w:rPr>
          <w:rStyle w:val="normaltextrun"/>
        </w:rPr>
        <w:t>F</w:t>
      </w:r>
      <w:r w:rsidRPr="00A97185">
        <w:rPr>
          <w:rStyle w:val="normaltextrun"/>
        </w:rPr>
        <w:t xml:space="preserve">orskningsresultat har visat att standardiserade </w:t>
      </w:r>
      <w:r w:rsidRPr="00A97185">
        <w:rPr>
          <w:rStyle w:val="eop"/>
        </w:rPr>
        <w:t xml:space="preserve">skalor som i detta frågeformulär mäter sexuellt välbefinnande kan vara en informationskälla för att fastställa </w:t>
      </w:r>
      <w:r>
        <w:rPr>
          <w:rStyle w:val="eop"/>
        </w:rPr>
        <w:t>förekomst av sexuella problem</w:t>
      </w:r>
      <w:r w:rsidRPr="00A97185">
        <w:rPr>
          <w:rStyle w:val="eop"/>
        </w:rPr>
        <w:t xml:space="preserve"> (Risen, 2010).</w:t>
      </w:r>
    </w:p>
    <w:p w14:paraId="3D6531BE" w14:textId="73C35710" w:rsidR="00EB76F1" w:rsidRPr="004A1ED2" w:rsidRDefault="00EB76F1" w:rsidP="0074288D">
      <w:pPr>
        <w:pStyle w:val="paragraph"/>
        <w:spacing w:before="0" w:beforeAutospacing="0" w:after="0" w:afterAutospacing="0"/>
        <w:textAlignment w:val="baseline"/>
        <w:rPr>
          <w:rStyle w:val="normaltextrun"/>
          <w:b/>
          <w:bCs/>
        </w:rPr>
      </w:pPr>
    </w:p>
    <w:p w14:paraId="6E39C286" w14:textId="3D30A6F9" w:rsidR="00A97185" w:rsidRPr="00B31158" w:rsidRDefault="0074288D" w:rsidP="00A97185">
      <w:pPr>
        <w:pStyle w:val="paragraph"/>
        <w:spacing w:before="0" w:beforeAutospacing="0" w:after="0" w:afterAutospacing="0" w:line="360" w:lineRule="auto"/>
        <w:textAlignment w:val="baseline"/>
      </w:pPr>
      <w:r w:rsidRPr="004A1ED2">
        <w:rPr>
          <w:rStyle w:val="normaltextrun"/>
        </w:rPr>
        <w:t>Genom att använda skattningsformulär</w:t>
      </w:r>
      <w:r w:rsidR="00AC03B4" w:rsidRPr="004A1ED2">
        <w:rPr>
          <w:rStyle w:val="normaltextrun"/>
        </w:rPr>
        <w:t>et</w:t>
      </w:r>
      <w:r w:rsidR="00B011CB" w:rsidRPr="004A1ED2">
        <w:rPr>
          <w:rStyle w:val="normaltextrun"/>
        </w:rPr>
        <w:t xml:space="preserve">, </w:t>
      </w:r>
      <w:r w:rsidR="00B011CB" w:rsidRPr="004A1ED2">
        <w:rPr>
          <w:rStyle w:val="normaltextrun"/>
          <w:i/>
          <w:iCs/>
        </w:rPr>
        <w:t xml:space="preserve">Vad som sänker respektive höjer </w:t>
      </w:r>
      <w:r w:rsidR="001A708E" w:rsidRPr="004A1ED2">
        <w:rPr>
          <w:rStyle w:val="normaltextrun"/>
          <w:i/>
          <w:iCs/>
        </w:rPr>
        <w:t>sexuell lust i parförhållandet</w:t>
      </w:r>
      <w:r w:rsidR="00974D94" w:rsidRPr="004A1ED2">
        <w:rPr>
          <w:rStyle w:val="normaltextrun"/>
          <w:i/>
          <w:iCs/>
        </w:rPr>
        <w:t xml:space="preserve"> </w:t>
      </w:r>
      <w:r w:rsidR="001A708E" w:rsidRPr="004A1ED2">
        <w:rPr>
          <w:rStyle w:val="normaltextrun"/>
        </w:rPr>
        <w:t>(</w:t>
      </w:r>
      <w:r w:rsidR="004A3B39" w:rsidRPr="004A1ED2">
        <w:rPr>
          <w:rStyle w:val="normaltextrun"/>
        </w:rPr>
        <w:t>Lind</w:t>
      </w:r>
      <w:r w:rsidR="004A3B39">
        <w:rPr>
          <w:rStyle w:val="normaltextrun"/>
        </w:rPr>
        <w:t>én</w:t>
      </w:r>
      <w:r w:rsidR="006568DD">
        <w:rPr>
          <w:rStyle w:val="normaltextrun"/>
        </w:rPr>
        <w:t>,</w:t>
      </w:r>
      <w:r w:rsidR="001A708E" w:rsidRPr="004A1ED2">
        <w:rPr>
          <w:rStyle w:val="normaltextrun"/>
        </w:rPr>
        <w:t xml:space="preserve"> 1995)</w:t>
      </w:r>
      <w:r w:rsidR="001A708E" w:rsidRPr="004A1ED2">
        <w:rPr>
          <w:rStyle w:val="normaltextrun"/>
          <w:i/>
          <w:iCs/>
        </w:rPr>
        <w:t xml:space="preserve"> </w:t>
      </w:r>
      <w:r w:rsidRPr="004A1ED2">
        <w:rPr>
          <w:rStyle w:val="normaltextrun"/>
        </w:rPr>
        <w:t>kan terapeuter och klienter få </w:t>
      </w:r>
      <w:r w:rsidR="00113584" w:rsidRPr="004A1ED2">
        <w:rPr>
          <w:rStyle w:val="normaltextrun"/>
        </w:rPr>
        <w:t>tydliga teman och frågeställningar att samtala om.</w:t>
      </w:r>
      <w:bookmarkStart w:id="2" w:name="_Hlk109285959"/>
      <w:r w:rsidR="00DA3F81" w:rsidRPr="004A1ED2">
        <w:rPr>
          <w:rStyle w:val="normaltextrun"/>
        </w:rPr>
        <w:t xml:space="preserve"> </w:t>
      </w:r>
      <w:r w:rsidR="00A97185" w:rsidRPr="00B31158">
        <w:rPr>
          <w:rStyle w:val="normaltextrun"/>
        </w:rPr>
        <w:t>Det första f</w:t>
      </w:r>
      <w:r w:rsidRPr="00B31158">
        <w:rPr>
          <w:rStyle w:val="normaltextrun"/>
        </w:rPr>
        <w:t xml:space="preserve">ormuläret </w:t>
      </w:r>
      <w:r w:rsidR="00DA3F81" w:rsidRPr="00B31158">
        <w:rPr>
          <w:rStyle w:val="normaltextrun"/>
        </w:rPr>
        <w:t xml:space="preserve">i denna studie </w:t>
      </w:r>
      <w:r w:rsidRPr="00B31158">
        <w:rPr>
          <w:rStyle w:val="normaltextrun"/>
        </w:rPr>
        <w:t>består av </w:t>
      </w:r>
      <w:r w:rsidR="00113584" w:rsidRPr="00B31158">
        <w:rPr>
          <w:rStyle w:val="normaltextrun"/>
        </w:rPr>
        <w:t xml:space="preserve">två </w:t>
      </w:r>
      <w:r w:rsidR="00FA674A" w:rsidRPr="00B31158">
        <w:rPr>
          <w:rStyle w:val="normaltextrun"/>
        </w:rPr>
        <w:t xml:space="preserve">delar: vad som sänker respektive vad som höjer sexuell lust. Dessa </w:t>
      </w:r>
      <w:r w:rsidR="00113584" w:rsidRPr="00B31158">
        <w:rPr>
          <w:rStyle w:val="normaltextrun"/>
        </w:rPr>
        <w:t xml:space="preserve">teman </w:t>
      </w:r>
      <w:r w:rsidR="00FA674A" w:rsidRPr="00B31158">
        <w:rPr>
          <w:rStyle w:val="normaltextrun"/>
        </w:rPr>
        <w:t xml:space="preserve">består av </w:t>
      </w:r>
      <w:r w:rsidR="00113584" w:rsidRPr="00B31158">
        <w:rPr>
          <w:rStyle w:val="normaltextrun"/>
        </w:rPr>
        <w:t>14 frågor vardera</w:t>
      </w:r>
      <w:r w:rsidR="00DA3F81" w:rsidRPr="00B31158">
        <w:rPr>
          <w:rStyle w:val="normaltextrun"/>
        </w:rPr>
        <w:t xml:space="preserve">. Tanken </w:t>
      </w:r>
      <w:r w:rsidR="00A452F2" w:rsidRPr="00B31158">
        <w:rPr>
          <w:rStyle w:val="normaltextrun"/>
        </w:rPr>
        <w:t xml:space="preserve">var att undersöka om användandet av frågeformuläret ökade </w:t>
      </w:r>
      <w:r w:rsidR="00566F9A" w:rsidRPr="00B31158">
        <w:rPr>
          <w:rStyle w:val="normaltextrun"/>
        </w:rPr>
        <w:t>möjligheten för</w:t>
      </w:r>
      <w:r w:rsidR="00DA3F81" w:rsidRPr="00B31158">
        <w:rPr>
          <w:rStyle w:val="normaltextrun"/>
        </w:rPr>
        <w:t xml:space="preserve"> klienter </w:t>
      </w:r>
      <w:r w:rsidR="00DA3F81" w:rsidRPr="00B31158">
        <w:rPr>
          <w:rStyle w:val="normaltextrun"/>
        </w:rPr>
        <w:lastRenderedPageBreak/>
        <w:t>och terapeuter </w:t>
      </w:r>
      <w:r w:rsidR="00566F9A" w:rsidRPr="00B31158">
        <w:rPr>
          <w:rStyle w:val="normaltextrun"/>
        </w:rPr>
        <w:t xml:space="preserve">att </w:t>
      </w:r>
      <w:r w:rsidR="00DA3F81" w:rsidRPr="00B31158">
        <w:rPr>
          <w:rStyle w:val="normaltextrun"/>
        </w:rPr>
        <w:t xml:space="preserve">få fördjupade kunskaper kring ämnet sexualitet och hur det </w:t>
      </w:r>
      <w:r w:rsidR="00BD6971" w:rsidRPr="00B31158">
        <w:rPr>
          <w:rStyle w:val="normaltextrun"/>
        </w:rPr>
        <w:t>påverkar</w:t>
      </w:r>
      <w:r w:rsidR="00DA3F81" w:rsidRPr="00B31158">
        <w:rPr>
          <w:rStyle w:val="normaltextrun"/>
        </w:rPr>
        <w:t> kärleksrelationen. Frågeformuläret har </w:t>
      </w:r>
      <w:r w:rsidR="00DA3F81" w:rsidRPr="00B31158">
        <w:rPr>
          <w:rStyle w:val="spellingerror"/>
        </w:rPr>
        <w:t>använts</w:t>
      </w:r>
      <w:r w:rsidR="00DA3F81" w:rsidRPr="00B31158">
        <w:rPr>
          <w:rStyle w:val="normaltextrun"/>
        </w:rPr>
        <w:t> sedan 2011 på familjerådgivningen i Halmstads kommun. </w:t>
      </w:r>
      <w:r w:rsidR="00C9014B" w:rsidRPr="00B31158">
        <w:rPr>
          <w:rStyle w:val="normaltextrun"/>
        </w:rPr>
        <w:t>Lind</w:t>
      </w:r>
      <w:r w:rsidR="004B3EBD">
        <w:rPr>
          <w:rStyle w:val="normaltextrun"/>
        </w:rPr>
        <w:t>é</w:t>
      </w:r>
      <w:r w:rsidR="00C9014B" w:rsidRPr="00B31158">
        <w:rPr>
          <w:rStyle w:val="normaltextrun"/>
        </w:rPr>
        <w:t>n beskr</w:t>
      </w:r>
      <w:r w:rsidR="006568DD" w:rsidRPr="00B31158">
        <w:rPr>
          <w:rStyle w:val="normaltextrun"/>
        </w:rPr>
        <w:t>ev</w:t>
      </w:r>
      <w:r w:rsidR="00C9014B" w:rsidRPr="00B31158">
        <w:rPr>
          <w:rStyle w:val="normaltextrun"/>
        </w:rPr>
        <w:t xml:space="preserve"> att formuläret har använts som </w:t>
      </w:r>
      <w:r w:rsidR="00150664" w:rsidRPr="00B31158">
        <w:rPr>
          <w:rStyle w:val="normaltextrun"/>
        </w:rPr>
        <w:t>e</w:t>
      </w:r>
      <w:r w:rsidR="00C9014B" w:rsidRPr="00B31158">
        <w:rPr>
          <w:rStyle w:val="normaltextrun"/>
        </w:rPr>
        <w:t xml:space="preserve">tt </w:t>
      </w:r>
      <w:r w:rsidR="00150664" w:rsidRPr="00B31158">
        <w:rPr>
          <w:rStyle w:val="normaltextrun"/>
        </w:rPr>
        <w:t>”</w:t>
      </w:r>
      <w:r w:rsidR="00566F9A" w:rsidRPr="00B31158">
        <w:rPr>
          <w:rStyle w:val="normaltextrun"/>
        </w:rPr>
        <w:t>behandlings</w:t>
      </w:r>
      <w:r w:rsidR="00C9014B" w:rsidRPr="00B31158">
        <w:rPr>
          <w:rStyle w:val="normaltextrun"/>
        </w:rPr>
        <w:t>verktyg</w:t>
      </w:r>
      <w:r w:rsidR="00150664" w:rsidRPr="00B31158">
        <w:rPr>
          <w:rStyle w:val="normaltextrun"/>
        </w:rPr>
        <w:t>”</w:t>
      </w:r>
      <w:r w:rsidR="00C9014B" w:rsidRPr="00B31158">
        <w:rPr>
          <w:rStyle w:val="normaltextrun"/>
        </w:rPr>
        <w:t xml:space="preserve"> bland andra</w:t>
      </w:r>
      <w:r w:rsidR="00150664" w:rsidRPr="00B31158">
        <w:rPr>
          <w:rStyle w:val="normaltextrun"/>
        </w:rPr>
        <w:t xml:space="preserve"> när terapeuten bedöm</w:t>
      </w:r>
      <w:r w:rsidR="006568DD" w:rsidRPr="00B31158">
        <w:rPr>
          <w:rStyle w:val="normaltextrun"/>
        </w:rPr>
        <w:t>de</w:t>
      </w:r>
      <w:r w:rsidR="00150664" w:rsidRPr="00B31158">
        <w:rPr>
          <w:rStyle w:val="normaltextrun"/>
        </w:rPr>
        <w:t xml:space="preserve"> det som lämpligt.</w:t>
      </w:r>
    </w:p>
    <w:p w14:paraId="4A1C412B" w14:textId="537FF17B" w:rsidR="00C473FD" w:rsidRDefault="00A97185" w:rsidP="00A97185">
      <w:pPr>
        <w:spacing w:line="360" w:lineRule="auto"/>
        <w:rPr>
          <w:rStyle w:val="eop"/>
          <w:rFonts w:ascii="Times New Roman" w:hAnsi="Times New Roman" w:cs="Times New Roman"/>
          <w:sz w:val="24"/>
          <w:szCs w:val="24"/>
        </w:rPr>
      </w:pPr>
      <w:r w:rsidRPr="00B31158">
        <w:rPr>
          <w:rStyle w:val="normaltextrun"/>
          <w:rFonts w:ascii="Times New Roman" w:hAnsi="Times New Roman" w:cs="Times New Roman"/>
          <w:sz w:val="24"/>
          <w:szCs w:val="24"/>
        </w:rPr>
        <w:t xml:space="preserve">I slutet av behandlingen fick paren fylla i formulär nr 2 som kallas </w:t>
      </w:r>
      <w:r w:rsidRPr="00B31158">
        <w:rPr>
          <w:rStyle w:val="normaltextrun"/>
          <w:rFonts w:ascii="Times New Roman" w:hAnsi="Times New Roman" w:cs="Times New Roman"/>
          <w:i/>
          <w:iCs/>
          <w:sz w:val="24"/>
          <w:szCs w:val="24"/>
        </w:rPr>
        <w:t>”Nöjdhet med användningen av frågeformuläret”.</w:t>
      </w:r>
      <w:r w:rsidRPr="00B31158">
        <w:rPr>
          <w:rStyle w:val="normaltextrun"/>
          <w:rFonts w:ascii="Times New Roman" w:hAnsi="Times New Roman" w:cs="Times New Roman"/>
          <w:sz w:val="24"/>
          <w:szCs w:val="24"/>
        </w:rPr>
        <w:t xml:space="preserve"> Formuläret syftade till att utvärdera användbarheten av </w:t>
      </w:r>
      <w:r w:rsidR="004B3EBD">
        <w:rPr>
          <w:rStyle w:val="normaltextrun"/>
          <w:rFonts w:ascii="Times New Roman" w:hAnsi="Times New Roman" w:cs="Times New Roman"/>
          <w:sz w:val="24"/>
          <w:szCs w:val="24"/>
        </w:rPr>
        <w:t>f</w:t>
      </w:r>
      <w:r w:rsidRPr="00B31158">
        <w:rPr>
          <w:rStyle w:val="normaltextrun"/>
          <w:rFonts w:ascii="Times New Roman" w:hAnsi="Times New Roman" w:cs="Times New Roman"/>
          <w:sz w:val="24"/>
          <w:szCs w:val="24"/>
        </w:rPr>
        <w:t xml:space="preserve">ormuläret. </w:t>
      </w:r>
      <w:r w:rsidR="00FA674A" w:rsidRPr="00B31158">
        <w:rPr>
          <w:rStyle w:val="normaltextrun"/>
          <w:rFonts w:ascii="Times New Roman" w:hAnsi="Times New Roman" w:cs="Times New Roman"/>
          <w:sz w:val="24"/>
          <w:szCs w:val="24"/>
        </w:rPr>
        <w:t xml:space="preserve">Detta </w:t>
      </w:r>
      <w:r w:rsidRPr="00B31158">
        <w:rPr>
          <w:rStyle w:val="normaltextrun"/>
          <w:rFonts w:ascii="Times New Roman" w:hAnsi="Times New Roman" w:cs="Times New Roman"/>
          <w:sz w:val="24"/>
          <w:szCs w:val="24"/>
        </w:rPr>
        <w:t>fylldes i av båda parter.</w:t>
      </w:r>
      <w:r w:rsidR="000F0073" w:rsidRPr="00B31158">
        <w:rPr>
          <w:rStyle w:val="normaltextrun"/>
          <w:rFonts w:ascii="Times New Roman" w:hAnsi="Times New Roman" w:cs="Times New Roman"/>
          <w:sz w:val="24"/>
          <w:szCs w:val="24"/>
        </w:rPr>
        <w:t xml:space="preserve"> </w:t>
      </w:r>
      <w:r w:rsidRPr="00B31158">
        <w:rPr>
          <w:rStyle w:val="normaltextrun"/>
          <w:rFonts w:ascii="Times New Roman" w:hAnsi="Times New Roman" w:cs="Times New Roman"/>
          <w:sz w:val="24"/>
          <w:szCs w:val="24"/>
        </w:rPr>
        <w:t>Det bestod av 3 frågor där fråga 1 är</w:t>
      </w:r>
      <w:r w:rsidRPr="00B31158">
        <w:rPr>
          <w:rStyle w:val="normaltextrun"/>
          <w:sz w:val="24"/>
          <w:szCs w:val="24"/>
        </w:rPr>
        <w:t xml:space="preserve"> av kvantitativ karaktär</w:t>
      </w:r>
      <w:r w:rsidRPr="00B31158">
        <w:rPr>
          <w:rStyle w:val="eop"/>
          <w:rFonts w:ascii="Times New Roman" w:hAnsi="Times New Roman" w:cs="Times New Roman"/>
          <w:sz w:val="24"/>
          <w:szCs w:val="24"/>
        </w:rPr>
        <w:t xml:space="preserve"> och avhandla</w:t>
      </w:r>
      <w:r w:rsidR="004B3EBD">
        <w:rPr>
          <w:rStyle w:val="eop"/>
          <w:rFonts w:ascii="Times New Roman" w:hAnsi="Times New Roman" w:cs="Times New Roman"/>
          <w:sz w:val="24"/>
          <w:szCs w:val="24"/>
        </w:rPr>
        <w:t>de</w:t>
      </w:r>
      <w:r w:rsidRPr="00B31158">
        <w:rPr>
          <w:rStyle w:val="eop"/>
          <w:rFonts w:ascii="Times New Roman" w:hAnsi="Times New Roman" w:cs="Times New Roman"/>
          <w:sz w:val="24"/>
          <w:szCs w:val="24"/>
        </w:rPr>
        <w:t xml:space="preserve"> i vilken grad </w:t>
      </w:r>
      <w:r w:rsidRPr="00BB0D39">
        <w:rPr>
          <w:rStyle w:val="eop"/>
          <w:rFonts w:ascii="Times New Roman" w:hAnsi="Times New Roman" w:cs="Times New Roman"/>
          <w:sz w:val="24"/>
          <w:szCs w:val="24"/>
        </w:rPr>
        <w:t>formuläret varit hjälpsamt</w:t>
      </w:r>
      <w:r w:rsidR="00FA674A">
        <w:rPr>
          <w:rStyle w:val="eop"/>
          <w:rFonts w:ascii="Times New Roman" w:hAnsi="Times New Roman" w:cs="Times New Roman"/>
          <w:sz w:val="24"/>
          <w:szCs w:val="24"/>
        </w:rPr>
        <w:t xml:space="preserve">. En skattningsskala </w:t>
      </w:r>
      <w:r w:rsidRPr="00BB0D39">
        <w:rPr>
          <w:rStyle w:val="eop"/>
          <w:rFonts w:ascii="Times New Roman" w:hAnsi="Times New Roman" w:cs="Times New Roman"/>
          <w:sz w:val="24"/>
          <w:szCs w:val="24"/>
        </w:rPr>
        <w:t xml:space="preserve">från 0 </w:t>
      </w:r>
      <w:r w:rsidR="00FA674A">
        <w:rPr>
          <w:rStyle w:val="eop"/>
          <w:rFonts w:ascii="Times New Roman" w:hAnsi="Times New Roman" w:cs="Times New Roman"/>
          <w:sz w:val="24"/>
          <w:szCs w:val="24"/>
        </w:rPr>
        <w:t>- 6 användes. Där 0</w:t>
      </w:r>
      <w:r w:rsidRPr="00BB0D39">
        <w:rPr>
          <w:rStyle w:val="eop"/>
          <w:rFonts w:ascii="Times New Roman" w:hAnsi="Times New Roman" w:cs="Times New Roman"/>
          <w:sz w:val="24"/>
          <w:szCs w:val="24"/>
        </w:rPr>
        <w:t>= inte alls hjälpsamt till 6= väldigt mycket hjälpsamt.</w:t>
      </w:r>
    </w:p>
    <w:p w14:paraId="623694DE" w14:textId="6265AF42" w:rsidR="00DA3F81" w:rsidRPr="00F3256B" w:rsidRDefault="000F0073" w:rsidP="00C473FD">
      <w:pPr>
        <w:spacing w:line="360" w:lineRule="auto"/>
        <w:rPr>
          <w:rStyle w:val="normaltextrun"/>
        </w:rPr>
      </w:pPr>
      <w:r>
        <w:rPr>
          <w:rStyle w:val="eop"/>
          <w:rFonts w:ascii="Times New Roman" w:hAnsi="Times New Roman" w:cs="Times New Roman"/>
          <w:sz w:val="24"/>
          <w:szCs w:val="24"/>
        </w:rPr>
        <w:t>Fråga 2 och 3 best</w:t>
      </w:r>
      <w:r w:rsidR="00E34056">
        <w:rPr>
          <w:rStyle w:val="eop"/>
          <w:rFonts w:ascii="Times New Roman" w:hAnsi="Times New Roman" w:cs="Times New Roman"/>
          <w:sz w:val="24"/>
          <w:szCs w:val="24"/>
        </w:rPr>
        <w:t>od</w:t>
      </w:r>
      <w:r>
        <w:rPr>
          <w:rStyle w:val="eop"/>
          <w:rFonts w:ascii="Times New Roman" w:hAnsi="Times New Roman" w:cs="Times New Roman"/>
          <w:sz w:val="24"/>
          <w:szCs w:val="24"/>
        </w:rPr>
        <w:t xml:space="preserve"> av kvalitativa beskrivningar av hur frågeformuläret har varit hjälpsamt.</w:t>
      </w:r>
    </w:p>
    <w:bookmarkEnd w:id="2"/>
    <w:p w14:paraId="0AAF90E3" w14:textId="1C5B9F7D" w:rsidR="005B7A07" w:rsidRPr="00F3256B" w:rsidRDefault="0074288D" w:rsidP="00C473FD">
      <w:pPr>
        <w:pStyle w:val="paragraph"/>
        <w:spacing w:before="0" w:beforeAutospacing="0" w:after="0" w:afterAutospacing="0" w:line="360" w:lineRule="auto"/>
        <w:textAlignment w:val="baseline"/>
        <w:rPr>
          <w:rStyle w:val="eop"/>
          <w:sz w:val="22"/>
          <w:szCs w:val="22"/>
        </w:rPr>
      </w:pPr>
      <w:r w:rsidRPr="00A97185">
        <w:rPr>
          <w:rStyle w:val="normaltextrun"/>
        </w:rPr>
        <w:t>I en tidigare studie (</w:t>
      </w:r>
      <w:r w:rsidRPr="00A97185">
        <w:rPr>
          <w:rStyle w:val="spellingerror"/>
        </w:rPr>
        <w:t>Wasserman</w:t>
      </w:r>
      <w:r w:rsidR="002C12FA">
        <w:rPr>
          <w:rStyle w:val="spellingerror"/>
        </w:rPr>
        <w:t>,</w:t>
      </w:r>
      <w:r w:rsidRPr="00A97185">
        <w:rPr>
          <w:rStyle w:val="normaltextrun"/>
        </w:rPr>
        <w:t> 2019) </w:t>
      </w:r>
      <w:r w:rsidR="00312ADF" w:rsidRPr="00A97185">
        <w:rPr>
          <w:rStyle w:val="normaltextrun"/>
        </w:rPr>
        <w:t xml:space="preserve">där klienterna skattade nöjdhet med parrelationen </w:t>
      </w:r>
      <w:r w:rsidRPr="00A97185">
        <w:rPr>
          <w:rStyle w:val="normaltextrun"/>
        </w:rPr>
        <w:t>efter avslutad behandling</w:t>
      </w:r>
      <w:r w:rsidR="006568DD">
        <w:rPr>
          <w:rStyle w:val="normaltextrun"/>
        </w:rPr>
        <w:t>,</w:t>
      </w:r>
      <w:r w:rsidRPr="00A97185">
        <w:rPr>
          <w:rStyle w:val="normaltextrun"/>
        </w:rPr>
        <w:t xml:space="preserve"> </w:t>
      </w:r>
      <w:r w:rsidR="00312ADF" w:rsidRPr="00A97185">
        <w:rPr>
          <w:rStyle w:val="normaltextrun"/>
        </w:rPr>
        <w:t xml:space="preserve">framkom </w:t>
      </w:r>
      <w:r w:rsidR="006568DD">
        <w:rPr>
          <w:rStyle w:val="normaltextrun"/>
        </w:rPr>
        <w:t xml:space="preserve">det </w:t>
      </w:r>
      <w:r w:rsidR="00312ADF" w:rsidRPr="00A97185">
        <w:rPr>
          <w:rStyle w:val="normaltextrun"/>
        </w:rPr>
        <w:t xml:space="preserve">att man var mindre nöjd med området sexualitet </w:t>
      </w:r>
      <w:r w:rsidRPr="00A97185">
        <w:rPr>
          <w:rStyle w:val="normaltextrun"/>
        </w:rPr>
        <w:t xml:space="preserve">än </w:t>
      </w:r>
      <w:r w:rsidR="006568DD">
        <w:rPr>
          <w:rStyle w:val="normaltextrun"/>
        </w:rPr>
        <w:t xml:space="preserve">med </w:t>
      </w:r>
      <w:r w:rsidRPr="00A97185">
        <w:rPr>
          <w:rStyle w:val="normaltextrun"/>
        </w:rPr>
        <w:t>övriga områden såsom enighet, tillfredställelse, samhörighet och sensualitet. </w:t>
      </w:r>
      <w:r w:rsidRPr="00A97185">
        <w:rPr>
          <w:rStyle w:val="eop"/>
        </w:rPr>
        <w:t xml:space="preserve">Denna slutsats stöds också av </w:t>
      </w:r>
      <w:proofErr w:type="spellStart"/>
      <w:r w:rsidRPr="00A97185">
        <w:rPr>
          <w:rStyle w:val="eop"/>
        </w:rPr>
        <w:t>Perel</w:t>
      </w:r>
      <w:proofErr w:type="spellEnd"/>
      <w:r w:rsidRPr="00A97185">
        <w:rPr>
          <w:rStyle w:val="eop"/>
        </w:rPr>
        <w:t xml:space="preserve"> baserat på klinisk</w:t>
      </w:r>
      <w:r w:rsidR="00566F9A" w:rsidRPr="00FA674A">
        <w:rPr>
          <w:rStyle w:val="eop"/>
          <w:color w:val="000000" w:themeColor="text1"/>
        </w:rPr>
        <w:t>a</w:t>
      </w:r>
      <w:r w:rsidRPr="00A97185">
        <w:rPr>
          <w:rStyle w:val="eop"/>
        </w:rPr>
        <w:t xml:space="preserve"> erfarenhet</w:t>
      </w:r>
      <w:r w:rsidR="00566F9A" w:rsidRPr="00FA674A">
        <w:rPr>
          <w:rStyle w:val="eop"/>
        </w:rPr>
        <w:t>er</w:t>
      </w:r>
      <w:r w:rsidR="00312ADF" w:rsidRPr="00A97185">
        <w:rPr>
          <w:rStyle w:val="eop"/>
        </w:rPr>
        <w:t>. Hon</w:t>
      </w:r>
      <w:r w:rsidRPr="00A97185">
        <w:rPr>
          <w:rStyle w:val="eop"/>
        </w:rPr>
        <w:t xml:space="preserve"> menar att många par upplever större nivåer av intimitet efter terapi men att nivåerna av sexuell lust inte förbättrats. </w:t>
      </w:r>
      <w:r w:rsidR="00EB76F1" w:rsidRPr="00A97185">
        <w:rPr>
          <w:rStyle w:val="eop"/>
        </w:rPr>
        <w:t>Sexuell lust föds ur det okända och det som man inte kan förutse (</w:t>
      </w:r>
      <w:proofErr w:type="spellStart"/>
      <w:r w:rsidR="00EB76F1" w:rsidRPr="00A97185">
        <w:rPr>
          <w:rStyle w:val="eop"/>
        </w:rPr>
        <w:t>Perel</w:t>
      </w:r>
      <w:proofErr w:type="spellEnd"/>
      <w:r w:rsidR="002C12FA">
        <w:rPr>
          <w:rStyle w:val="eop"/>
        </w:rPr>
        <w:t>,</w:t>
      </w:r>
      <w:r w:rsidR="00701FA4" w:rsidRPr="00A97185">
        <w:rPr>
          <w:rStyle w:val="eop"/>
        </w:rPr>
        <w:t xml:space="preserve"> </w:t>
      </w:r>
      <w:r w:rsidR="00EB76F1" w:rsidRPr="00A97185">
        <w:rPr>
          <w:rStyle w:val="eop"/>
        </w:rPr>
        <w:t xml:space="preserve">2006). </w:t>
      </w:r>
    </w:p>
    <w:p w14:paraId="5CDD0A50" w14:textId="77777777" w:rsidR="005B7A07" w:rsidRPr="00F3256B" w:rsidRDefault="005B7A07" w:rsidP="0074288D">
      <w:pPr>
        <w:pStyle w:val="paragraph"/>
        <w:spacing w:before="0" w:beforeAutospacing="0" w:after="0" w:afterAutospacing="0"/>
        <w:textAlignment w:val="baseline"/>
        <w:rPr>
          <w:rStyle w:val="eop"/>
          <w:sz w:val="22"/>
          <w:szCs w:val="22"/>
        </w:rPr>
      </w:pPr>
    </w:p>
    <w:p w14:paraId="24BD918C" w14:textId="667EB107" w:rsidR="00ED3610" w:rsidRDefault="00AE4CE6" w:rsidP="00327FA0">
      <w:pPr>
        <w:pStyle w:val="paragraph"/>
        <w:spacing w:before="0" w:beforeAutospacing="0" w:after="0" w:afterAutospacing="0"/>
        <w:textAlignment w:val="baseline"/>
        <w:rPr>
          <w:rStyle w:val="eop"/>
          <w:b/>
          <w:bCs/>
          <w:sz w:val="28"/>
          <w:szCs w:val="28"/>
        </w:rPr>
      </w:pPr>
      <w:r w:rsidRPr="00C473FD">
        <w:rPr>
          <w:rStyle w:val="eop"/>
          <w:b/>
          <w:bCs/>
          <w:sz w:val="28"/>
          <w:szCs w:val="28"/>
        </w:rPr>
        <w:t>Syfte</w:t>
      </w:r>
    </w:p>
    <w:p w14:paraId="03FF0C98" w14:textId="77777777" w:rsidR="004B3EBD" w:rsidRDefault="004B3EBD" w:rsidP="00327FA0">
      <w:pPr>
        <w:pStyle w:val="paragraph"/>
        <w:spacing w:before="0" w:beforeAutospacing="0" w:after="0" w:afterAutospacing="0"/>
        <w:textAlignment w:val="baseline"/>
        <w:rPr>
          <w:rStyle w:val="eop"/>
          <w:b/>
          <w:bCs/>
          <w:sz w:val="28"/>
          <w:szCs w:val="28"/>
        </w:rPr>
      </w:pPr>
    </w:p>
    <w:p w14:paraId="33FEDF53" w14:textId="6CC26CED" w:rsidR="0074288D" w:rsidRPr="00FA674A" w:rsidRDefault="00ED3610" w:rsidP="00FA674A">
      <w:pPr>
        <w:pStyle w:val="paragraph"/>
        <w:spacing w:before="0" w:beforeAutospacing="0" w:after="0" w:afterAutospacing="0" w:line="360" w:lineRule="auto"/>
        <w:textAlignment w:val="baseline"/>
        <w:rPr>
          <w:b/>
          <w:bCs/>
          <w:sz w:val="22"/>
          <w:szCs w:val="22"/>
        </w:rPr>
      </w:pPr>
      <w:r w:rsidRPr="004B3EBD">
        <w:rPr>
          <w:rStyle w:val="normaltextrun"/>
          <w:color w:val="000000" w:themeColor="text1"/>
        </w:rPr>
        <w:t xml:space="preserve">Studiens syfte är att utvärdera användbarheten hos instrumentet: </w:t>
      </w:r>
      <w:r w:rsidRPr="004B3EBD">
        <w:rPr>
          <w:rStyle w:val="normaltextrun"/>
          <w:i/>
          <w:iCs/>
          <w:color w:val="000000" w:themeColor="text1"/>
        </w:rPr>
        <w:t xml:space="preserve">Vad som sänker respektive höjer sexuell lust i en parrelation </w:t>
      </w:r>
      <w:r w:rsidRPr="004B3EBD">
        <w:rPr>
          <w:rStyle w:val="normaltextrun"/>
          <w:color w:val="000000" w:themeColor="text1"/>
        </w:rPr>
        <w:t>(Lind</w:t>
      </w:r>
      <w:r w:rsidR="004A3B39" w:rsidRPr="004B3EBD">
        <w:rPr>
          <w:rStyle w:val="normaltextrun"/>
          <w:color w:val="000000" w:themeColor="text1"/>
        </w:rPr>
        <w:t>é</w:t>
      </w:r>
      <w:r w:rsidRPr="004B3EBD">
        <w:rPr>
          <w:rStyle w:val="normaltextrun"/>
          <w:color w:val="000000" w:themeColor="text1"/>
        </w:rPr>
        <w:t>n, 1995)</w:t>
      </w:r>
      <w:r w:rsidR="00BC4E97" w:rsidRPr="004B3EBD">
        <w:rPr>
          <w:rStyle w:val="normaltextrun"/>
          <w:color w:val="000000" w:themeColor="text1"/>
        </w:rPr>
        <w:t>.</w:t>
      </w:r>
      <w:r w:rsidR="00A97D10" w:rsidRPr="004B3EBD">
        <w:rPr>
          <w:rStyle w:val="eop"/>
          <w:b/>
          <w:bCs/>
        </w:rPr>
        <w:t xml:space="preserve"> </w:t>
      </w:r>
      <w:r w:rsidR="00BE3FA1" w:rsidRPr="004B3EBD">
        <w:rPr>
          <w:rStyle w:val="normaltextrun"/>
        </w:rPr>
        <w:t>Författaren vill undersöka om metoden att använda skattningsformuläret kan vara hjälpsamt</w:t>
      </w:r>
      <w:r w:rsidR="00760657" w:rsidRPr="004B3EBD">
        <w:rPr>
          <w:rStyle w:val="normaltextrun"/>
        </w:rPr>
        <w:t xml:space="preserve">. </w:t>
      </w:r>
      <w:r w:rsidR="002C12FA" w:rsidRPr="004B3EBD">
        <w:rPr>
          <w:rStyle w:val="normaltextrun"/>
        </w:rPr>
        <w:t xml:space="preserve">Författaren vill i </w:t>
      </w:r>
      <w:r w:rsidR="00BE3FA1" w:rsidRPr="004B3EBD">
        <w:rPr>
          <w:rStyle w:val="normaltextrun"/>
        </w:rPr>
        <w:t>dialogform med paret få ökade kunskaper om vad som sänker respektive höjer den sexuella lusten</w:t>
      </w:r>
      <w:r w:rsidR="00BE3FA1" w:rsidRPr="00FA674A">
        <w:rPr>
          <w:rStyle w:val="normaltextrun"/>
          <w:sz w:val="22"/>
          <w:szCs w:val="22"/>
        </w:rPr>
        <w:t>.</w:t>
      </w:r>
    </w:p>
    <w:p w14:paraId="38892CA8" w14:textId="77777777" w:rsidR="003B0FEC" w:rsidRPr="00FA674A" w:rsidRDefault="003B0FEC" w:rsidP="00FA674A">
      <w:pPr>
        <w:pStyle w:val="paragraph"/>
        <w:spacing w:before="0" w:beforeAutospacing="0" w:after="0" w:afterAutospacing="0" w:line="360" w:lineRule="auto"/>
        <w:textAlignment w:val="baseline"/>
        <w:rPr>
          <w:rStyle w:val="normaltextrun"/>
          <w:sz w:val="22"/>
          <w:szCs w:val="22"/>
        </w:rPr>
      </w:pPr>
    </w:p>
    <w:p w14:paraId="490EFCD1" w14:textId="77777777" w:rsidR="00AE4CE6" w:rsidRPr="00F3256B" w:rsidRDefault="00AE4CE6" w:rsidP="003F065C">
      <w:pPr>
        <w:pStyle w:val="paragraph"/>
        <w:spacing w:before="0" w:beforeAutospacing="0" w:after="0" w:afterAutospacing="0" w:line="360" w:lineRule="auto"/>
        <w:textAlignment w:val="baseline"/>
        <w:rPr>
          <w:sz w:val="18"/>
          <w:szCs w:val="18"/>
        </w:rPr>
      </w:pPr>
    </w:p>
    <w:p w14:paraId="6A15834A" w14:textId="2A179A14" w:rsidR="004A1ED2" w:rsidRDefault="0074288D" w:rsidP="0074288D">
      <w:pPr>
        <w:pStyle w:val="paragraph"/>
        <w:spacing w:before="0" w:beforeAutospacing="0" w:after="0" w:afterAutospacing="0"/>
        <w:textAlignment w:val="baseline"/>
        <w:rPr>
          <w:rStyle w:val="normaltextrun"/>
          <w:b/>
          <w:bCs/>
          <w:sz w:val="28"/>
          <w:szCs w:val="28"/>
        </w:rPr>
      </w:pPr>
      <w:r w:rsidRPr="00C473FD">
        <w:rPr>
          <w:rStyle w:val="normaltextrun"/>
          <w:b/>
          <w:bCs/>
          <w:sz w:val="28"/>
          <w:szCs w:val="28"/>
        </w:rPr>
        <w:t>Urval</w:t>
      </w:r>
    </w:p>
    <w:p w14:paraId="1B5ABDD5" w14:textId="77777777" w:rsidR="004B3EBD" w:rsidRDefault="004B3EBD" w:rsidP="0074288D">
      <w:pPr>
        <w:pStyle w:val="paragraph"/>
        <w:spacing w:before="0" w:beforeAutospacing="0" w:after="0" w:afterAutospacing="0"/>
        <w:textAlignment w:val="baseline"/>
        <w:rPr>
          <w:rStyle w:val="normaltextrun"/>
          <w:sz w:val="28"/>
          <w:szCs w:val="28"/>
        </w:rPr>
      </w:pPr>
    </w:p>
    <w:p w14:paraId="4B406263" w14:textId="0C531A33" w:rsidR="00212170" w:rsidRPr="004B3EBD" w:rsidRDefault="0074288D" w:rsidP="003F065C">
      <w:pPr>
        <w:pStyle w:val="paragraph"/>
        <w:spacing w:before="0" w:beforeAutospacing="0" w:after="0" w:afterAutospacing="0" w:line="360" w:lineRule="auto"/>
        <w:textAlignment w:val="baseline"/>
        <w:rPr>
          <w:rStyle w:val="normaltextrun"/>
        </w:rPr>
      </w:pPr>
      <w:bookmarkStart w:id="3" w:name="_Hlk109287401"/>
      <w:r w:rsidRPr="004B3EBD">
        <w:rPr>
          <w:rStyle w:val="normaltextrun"/>
        </w:rPr>
        <w:t>Inom ramen för mottagningens </w:t>
      </w:r>
      <w:r w:rsidR="003C47A6" w:rsidRPr="004B3EBD">
        <w:rPr>
          <w:rStyle w:val="normaltextrun"/>
        </w:rPr>
        <w:t>anmälningsf</w:t>
      </w:r>
      <w:r w:rsidRPr="004B3EBD">
        <w:rPr>
          <w:rStyle w:val="normaltextrun"/>
        </w:rPr>
        <w:t>örfarande erbj</w:t>
      </w:r>
      <w:r w:rsidR="00C513C7" w:rsidRPr="004B3EBD">
        <w:rPr>
          <w:rStyle w:val="normaltextrun"/>
        </w:rPr>
        <w:t>ö</w:t>
      </w:r>
      <w:r w:rsidRPr="004B3EBD">
        <w:rPr>
          <w:rStyle w:val="normaltextrun"/>
        </w:rPr>
        <w:t>d</w:t>
      </w:r>
      <w:r w:rsidR="00C513C7" w:rsidRPr="004B3EBD">
        <w:rPr>
          <w:rStyle w:val="normaltextrun"/>
        </w:rPr>
        <w:t>s</w:t>
      </w:r>
      <w:r w:rsidRPr="004B3EBD">
        <w:rPr>
          <w:rStyle w:val="normaltextrun"/>
        </w:rPr>
        <w:t> </w:t>
      </w:r>
      <w:r w:rsidR="002B0AC7" w:rsidRPr="004B3EBD">
        <w:rPr>
          <w:rStyle w:val="normaltextrun"/>
        </w:rPr>
        <w:t>samtliga par som sökt till familjerå</w:t>
      </w:r>
      <w:r w:rsidR="00210795" w:rsidRPr="004B3EBD">
        <w:rPr>
          <w:rStyle w:val="normaltextrun"/>
        </w:rPr>
        <w:t>d</w:t>
      </w:r>
      <w:r w:rsidR="002B0AC7" w:rsidRPr="004B3EBD">
        <w:rPr>
          <w:rStyle w:val="normaltextrun"/>
        </w:rPr>
        <w:t xml:space="preserve">givningen </w:t>
      </w:r>
      <w:r w:rsidRPr="004B3EBD">
        <w:rPr>
          <w:rStyle w:val="normaltextrun"/>
        </w:rPr>
        <w:t>i Kronobergs län</w:t>
      </w:r>
      <w:r w:rsidR="00900888" w:rsidRPr="004B3EBD">
        <w:rPr>
          <w:rStyle w:val="normaltextrun"/>
        </w:rPr>
        <w:t xml:space="preserve"> att deltaga i studien</w:t>
      </w:r>
      <w:r w:rsidR="00900888" w:rsidRPr="004B3EBD">
        <w:rPr>
          <w:rStyle w:val="normaltextrun"/>
          <w:color w:val="0070C0"/>
        </w:rPr>
        <w:t xml:space="preserve">. </w:t>
      </w:r>
      <w:r w:rsidR="00760657" w:rsidRPr="004B3EBD">
        <w:rPr>
          <w:rStyle w:val="normaltextrun"/>
          <w:color w:val="000000" w:themeColor="text1"/>
        </w:rPr>
        <w:t xml:space="preserve">Kriterier för deltagande i studien </w:t>
      </w:r>
      <w:r w:rsidR="00F43191" w:rsidRPr="004B3EBD">
        <w:rPr>
          <w:rStyle w:val="normaltextrun"/>
        </w:rPr>
        <w:t xml:space="preserve">var </w:t>
      </w:r>
      <w:r w:rsidR="00760657" w:rsidRPr="004B3EBD">
        <w:rPr>
          <w:rStyle w:val="normaltextrun"/>
        </w:rPr>
        <w:t xml:space="preserve">att </w:t>
      </w:r>
      <w:r w:rsidR="00900888" w:rsidRPr="004B3EBD">
        <w:rPr>
          <w:rStyle w:val="normaltextrun"/>
        </w:rPr>
        <w:t>p</w:t>
      </w:r>
      <w:r w:rsidR="00F43191" w:rsidRPr="004B3EBD">
        <w:rPr>
          <w:rStyle w:val="normaltextrun"/>
        </w:rPr>
        <w:t>ar</w:t>
      </w:r>
      <w:r w:rsidR="00760657" w:rsidRPr="004B3EBD">
        <w:rPr>
          <w:rStyle w:val="normaltextrun"/>
        </w:rPr>
        <w:t xml:space="preserve">en </w:t>
      </w:r>
      <w:r w:rsidR="00F43191" w:rsidRPr="004B3EBD">
        <w:rPr>
          <w:rStyle w:val="normaltextrun"/>
        </w:rPr>
        <w:t xml:space="preserve">som sökte familjerådgivning </w:t>
      </w:r>
      <w:r w:rsidRPr="004B3EBD">
        <w:rPr>
          <w:rStyle w:val="normaltextrun"/>
        </w:rPr>
        <w:t>vill</w:t>
      </w:r>
      <w:r w:rsidR="00F43191" w:rsidRPr="004B3EBD">
        <w:rPr>
          <w:rStyle w:val="normaltextrun"/>
        </w:rPr>
        <w:t>e</w:t>
      </w:r>
      <w:r w:rsidRPr="004B3EBD">
        <w:rPr>
          <w:rStyle w:val="normaltextrun"/>
        </w:rPr>
        <w:t xml:space="preserve"> </w:t>
      </w:r>
      <w:r w:rsidR="003C47A6" w:rsidRPr="004B3EBD">
        <w:rPr>
          <w:rStyle w:val="normaltextrun"/>
        </w:rPr>
        <w:t>utveckla</w:t>
      </w:r>
      <w:r w:rsidRPr="004B3EBD">
        <w:rPr>
          <w:rStyle w:val="normaltextrun"/>
        </w:rPr>
        <w:t xml:space="preserve"> sin parrelation</w:t>
      </w:r>
      <w:r w:rsidR="00760657" w:rsidRPr="004B3EBD">
        <w:rPr>
          <w:rStyle w:val="normaltextrun"/>
        </w:rPr>
        <w:t>. D</w:t>
      </w:r>
      <w:r w:rsidR="002B0AC7" w:rsidRPr="004B3EBD">
        <w:rPr>
          <w:rStyle w:val="normaltextrun"/>
        </w:rPr>
        <w:t xml:space="preserve">ärefter fördelades dessa par till terapeuten som genomfört </w:t>
      </w:r>
      <w:r w:rsidR="003C47A6" w:rsidRPr="004B3EBD">
        <w:rPr>
          <w:rStyle w:val="normaltextrun"/>
        </w:rPr>
        <w:t xml:space="preserve">denna </w:t>
      </w:r>
      <w:r w:rsidR="002B0AC7" w:rsidRPr="004B3EBD">
        <w:rPr>
          <w:rStyle w:val="normaltextrun"/>
        </w:rPr>
        <w:t>studie</w:t>
      </w:r>
      <w:r w:rsidR="003C47A6" w:rsidRPr="004B3EBD">
        <w:rPr>
          <w:rStyle w:val="normaltextrun"/>
        </w:rPr>
        <w:t xml:space="preserve">. </w:t>
      </w:r>
      <w:r w:rsidR="00212170" w:rsidRPr="004B3EBD">
        <w:rPr>
          <w:rStyle w:val="normaltextrun"/>
        </w:rPr>
        <w:t xml:space="preserve">Målet var att inkludera </w:t>
      </w:r>
      <w:r w:rsidR="00516764" w:rsidRPr="004B3EBD">
        <w:rPr>
          <w:rStyle w:val="normaltextrun"/>
        </w:rPr>
        <w:t>minst</w:t>
      </w:r>
      <w:r w:rsidR="00516764" w:rsidRPr="004B3EBD">
        <w:rPr>
          <w:rStyle w:val="normaltextrun"/>
          <w:color w:val="0070C0"/>
        </w:rPr>
        <w:t xml:space="preserve"> </w:t>
      </w:r>
      <w:r w:rsidR="00212170" w:rsidRPr="004B3EBD">
        <w:rPr>
          <w:rStyle w:val="normaltextrun"/>
        </w:rPr>
        <w:t>tio par i denna studie.</w:t>
      </w:r>
    </w:p>
    <w:bookmarkEnd w:id="3"/>
    <w:p w14:paraId="08137881" w14:textId="6DB4BD29" w:rsidR="00753939" w:rsidRPr="00F3256B" w:rsidRDefault="00AB4B57" w:rsidP="00813562">
      <w:pPr>
        <w:pStyle w:val="paragraph"/>
        <w:spacing w:before="0" w:beforeAutospacing="0" w:after="0" w:afterAutospacing="0" w:line="360" w:lineRule="auto"/>
        <w:textAlignment w:val="baseline"/>
        <w:rPr>
          <w:rStyle w:val="eop"/>
          <w:sz w:val="22"/>
          <w:szCs w:val="22"/>
        </w:rPr>
      </w:pPr>
      <w:r w:rsidRPr="004B3EBD">
        <w:rPr>
          <w:rStyle w:val="normaltextrun"/>
        </w:rPr>
        <w:lastRenderedPageBreak/>
        <w:t>P</w:t>
      </w:r>
      <w:r w:rsidR="0074288D" w:rsidRPr="004B3EBD">
        <w:rPr>
          <w:rStyle w:val="normaltextrun"/>
        </w:rPr>
        <w:t>ar som sök</w:t>
      </w:r>
      <w:r w:rsidR="00D05279" w:rsidRPr="004B3EBD">
        <w:rPr>
          <w:rStyle w:val="normaltextrun"/>
        </w:rPr>
        <w:t>te</w:t>
      </w:r>
      <w:r w:rsidR="003C47A6" w:rsidRPr="004B3EBD">
        <w:rPr>
          <w:rStyle w:val="normaltextrun"/>
        </w:rPr>
        <w:t xml:space="preserve"> familjerådgivning</w:t>
      </w:r>
      <w:r w:rsidR="000B4F24" w:rsidRPr="004B3EBD">
        <w:rPr>
          <w:rStyle w:val="normaltextrun"/>
        </w:rPr>
        <w:t xml:space="preserve"> som påbörjat en separation, men även </w:t>
      </w:r>
      <w:r w:rsidR="00FC21C3" w:rsidRPr="004B3EBD">
        <w:rPr>
          <w:rStyle w:val="normaltextrun"/>
        </w:rPr>
        <w:t xml:space="preserve">par med </w:t>
      </w:r>
      <w:r w:rsidR="0074288D" w:rsidRPr="004B3EBD">
        <w:rPr>
          <w:rStyle w:val="normaltextrun"/>
        </w:rPr>
        <w:t>pågående otrohet, missbruk</w:t>
      </w:r>
      <w:r w:rsidR="003C47A6" w:rsidRPr="004B3EBD">
        <w:rPr>
          <w:rStyle w:val="normaltextrun"/>
        </w:rPr>
        <w:t>,</w:t>
      </w:r>
      <w:r w:rsidR="0074288D" w:rsidRPr="004B3EBD">
        <w:rPr>
          <w:rStyle w:val="normaltextrun"/>
        </w:rPr>
        <w:t xml:space="preserve"> fysiska eller psykiska kränkningar </w:t>
      </w:r>
      <w:r w:rsidR="00900888" w:rsidRPr="004B3EBD">
        <w:rPr>
          <w:rStyle w:val="normaltextrun"/>
        </w:rPr>
        <w:t xml:space="preserve">av </w:t>
      </w:r>
      <w:r w:rsidR="0074288D" w:rsidRPr="004B3EBD">
        <w:rPr>
          <w:rStyle w:val="normaltextrun"/>
        </w:rPr>
        <w:t>partner</w:t>
      </w:r>
      <w:r w:rsidR="000B4F24" w:rsidRPr="004B3EBD">
        <w:rPr>
          <w:rStyle w:val="normaltextrun"/>
        </w:rPr>
        <w:t xml:space="preserve"> exkluderades från denna studie</w:t>
      </w:r>
      <w:r w:rsidR="000B4F24" w:rsidRPr="004B3EBD">
        <w:rPr>
          <w:rStyle w:val="normaltextrun"/>
          <w:color w:val="0070C0"/>
        </w:rPr>
        <w:t>.</w:t>
      </w:r>
    </w:p>
    <w:p w14:paraId="7760692B" w14:textId="77777777" w:rsidR="00753939" w:rsidRPr="00F3256B" w:rsidRDefault="00753939" w:rsidP="0074288D">
      <w:pPr>
        <w:pStyle w:val="paragraph"/>
        <w:spacing w:before="0" w:beforeAutospacing="0" w:after="0" w:afterAutospacing="0"/>
        <w:textAlignment w:val="baseline"/>
        <w:rPr>
          <w:rStyle w:val="eop"/>
          <w:sz w:val="22"/>
          <w:szCs w:val="22"/>
        </w:rPr>
      </w:pPr>
    </w:p>
    <w:p w14:paraId="27B63735" w14:textId="15B3B446" w:rsidR="000A30E2" w:rsidRDefault="00336F69" w:rsidP="0074288D">
      <w:pPr>
        <w:pStyle w:val="paragraph"/>
        <w:spacing w:before="0" w:beforeAutospacing="0" w:after="0" w:afterAutospacing="0"/>
        <w:textAlignment w:val="baseline"/>
        <w:rPr>
          <w:rStyle w:val="eop"/>
          <w:b/>
          <w:bCs/>
          <w:color w:val="000000" w:themeColor="text1"/>
          <w:sz w:val="28"/>
          <w:szCs w:val="28"/>
        </w:rPr>
      </w:pPr>
      <w:r w:rsidRPr="000A30E2">
        <w:rPr>
          <w:rStyle w:val="eop"/>
          <w:b/>
          <w:bCs/>
          <w:color w:val="000000" w:themeColor="text1"/>
          <w:sz w:val="28"/>
          <w:szCs w:val="28"/>
        </w:rPr>
        <w:t>Deltagare</w:t>
      </w:r>
    </w:p>
    <w:p w14:paraId="19475890" w14:textId="77777777" w:rsidR="004B3EBD" w:rsidRPr="000A30E2" w:rsidRDefault="004B3EBD" w:rsidP="0074288D">
      <w:pPr>
        <w:pStyle w:val="paragraph"/>
        <w:spacing w:before="0" w:beforeAutospacing="0" w:after="0" w:afterAutospacing="0"/>
        <w:textAlignment w:val="baseline"/>
        <w:rPr>
          <w:rStyle w:val="eop"/>
          <w:b/>
          <w:bCs/>
          <w:color w:val="000000" w:themeColor="text1"/>
          <w:sz w:val="28"/>
          <w:szCs w:val="28"/>
        </w:rPr>
      </w:pPr>
    </w:p>
    <w:p w14:paraId="5CB1D44B" w14:textId="2B8D5E17" w:rsidR="00336F69" w:rsidRPr="00F3256B" w:rsidRDefault="00336F69" w:rsidP="008305AF">
      <w:pPr>
        <w:pStyle w:val="paragraph"/>
        <w:spacing w:before="0" w:beforeAutospacing="0" w:after="0" w:afterAutospacing="0" w:line="360" w:lineRule="auto"/>
        <w:textAlignment w:val="baseline"/>
      </w:pPr>
      <w:r w:rsidRPr="004B3EBD">
        <w:rPr>
          <w:rStyle w:val="eop"/>
        </w:rPr>
        <w:t>Studien bestod av 10 par som deltog i relationsterapi</w:t>
      </w:r>
      <w:r w:rsidR="008305AF" w:rsidRPr="004B3EBD">
        <w:rPr>
          <w:rStyle w:val="eop"/>
        </w:rPr>
        <w:t xml:space="preserve">. </w:t>
      </w:r>
      <w:r w:rsidRPr="004B3EBD">
        <w:t>Deltagarnas ålder varierade från 27 år upp till 53 år</w:t>
      </w:r>
      <w:r w:rsidR="00AB4B57" w:rsidRPr="004B3EBD">
        <w:t xml:space="preserve">. </w:t>
      </w:r>
      <w:r w:rsidRPr="004B3EBD">
        <w:t>Tolv av deltagarna var gifta och åtta var sambo</w:t>
      </w:r>
      <w:r w:rsidR="00AB4B57" w:rsidRPr="004B3EBD">
        <w:t>.</w:t>
      </w:r>
      <w:r w:rsidRPr="004B3EBD">
        <w:t xml:space="preserve"> Längden på relationen </w:t>
      </w:r>
      <w:r w:rsidR="004B3EBD">
        <w:t xml:space="preserve">varierade </w:t>
      </w:r>
      <w:r w:rsidRPr="004B3EBD">
        <w:t xml:space="preserve">från 2,5 år upp till 33 år. Tre deltagare hade inga barn. Övriga 17 deltagare hade mellan </w:t>
      </w:r>
      <w:r w:rsidR="004B604C" w:rsidRPr="004B3EBD">
        <w:t>1–3</w:t>
      </w:r>
      <w:r w:rsidRPr="004B3EBD">
        <w:t xml:space="preserve"> barn.</w:t>
      </w:r>
      <w:r w:rsidR="00656642" w:rsidRPr="004B3EBD">
        <w:t xml:space="preserve"> </w:t>
      </w:r>
      <w:r w:rsidR="00F509CD" w:rsidRPr="004B3EBD">
        <w:t xml:space="preserve">Antal </w:t>
      </w:r>
      <w:proofErr w:type="spellStart"/>
      <w:r w:rsidR="00F509CD" w:rsidRPr="004B3EBD">
        <w:t>parsamtal</w:t>
      </w:r>
      <w:proofErr w:type="spellEnd"/>
      <w:r w:rsidR="00F509CD" w:rsidRPr="004B3EBD">
        <w:t xml:space="preserve"> varierade mellan </w:t>
      </w:r>
      <w:r w:rsidR="004B604C" w:rsidRPr="004B3EBD">
        <w:t>5–17</w:t>
      </w:r>
      <w:r w:rsidR="00F509CD" w:rsidRPr="004B3EBD">
        <w:t xml:space="preserve"> tillfällen</w:t>
      </w:r>
      <w:r w:rsidR="00F509CD">
        <w:t>.</w:t>
      </w:r>
    </w:p>
    <w:p w14:paraId="50476A79" w14:textId="77777777" w:rsidR="00336F69" w:rsidRPr="00F3256B" w:rsidRDefault="00336F69" w:rsidP="0074288D">
      <w:pPr>
        <w:pStyle w:val="paragraph"/>
        <w:spacing w:before="0" w:beforeAutospacing="0" w:after="0" w:afterAutospacing="0"/>
        <w:textAlignment w:val="baseline"/>
        <w:rPr>
          <w:rStyle w:val="eop"/>
          <w:sz w:val="22"/>
          <w:szCs w:val="22"/>
        </w:rPr>
      </w:pPr>
    </w:p>
    <w:p w14:paraId="362DA68A" w14:textId="77777777" w:rsidR="005D6E1B" w:rsidRDefault="0074288D" w:rsidP="003F065C">
      <w:pPr>
        <w:pStyle w:val="paragraph"/>
        <w:spacing w:before="0" w:beforeAutospacing="0" w:after="0" w:afterAutospacing="0" w:line="360" w:lineRule="auto"/>
        <w:textAlignment w:val="baseline"/>
        <w:rPr>
          <w:rStyle w:val="normaltextrun"/>
          <w:sz w:val="28"/>
          <w:szCs w:val="28"/>
        </w:rPr>
      </w:pPr>
      <w:r w:rsidRPr="000A30E2">
        <w:rPr>
          <w:rStyle w:val="normaltextrun"/>
          <w:b/>
          <w:bCs/>
          <w:sz w:val="28"/>
          <w:szCs w:val="28"/>
        </w:rPr>
        <w:t>Datainsamling</w:t>
      </w:r>
      <w:r w:rsidRPr="000A30E2">
        <w:rPr>
          <w:rStyle w:val="normaltextrun"/>
          <w:sz w:val="28"/>
          <w:szCs w:val="28"/>
        </w:rPr>
        <w:t> </w:t>
      </w:r>
    </w:p>
    <w:p w14:paraId="58D9F0B5" w14:textId="49C9B1EC" w:rsidR="008305AF" w:rsidRPr="00F3256B" w:rsidRDefault="00900888" w:rsidP="003F065C">
      <w:pPr>
        <w:pStyle w:val="paragraph"/>
        <w:spacing w:before="0" w:beforeAutospacing="0" w:after="0" w:afterAutospacing="0" w:line="360" w:lineRule="auto"/>
        <w:textAlignment w:val="baseline"/>
        <w:rPr>
          <w:rStyle w:val="eop"/>
          <w:color w:val="0070C0"/>
        </w:rPr>
      </w:pPr>
      <w:r w:rsidRPr="00F3256B">
        <w:rPr>
          <w:rStyle w:val="normaltextrun"/>
        </w:rPr>
        <w:t>Datainsamling genomfördes</w:t>
      </w:r>
      <w:r w:rsidR="0074288D" w:rsidRPr="00F3256B">
        <w:rPr>
          <w:rStyle w:val="normaltextrun"/>
        </w:rPr>
        <w:t> under</w:t>
      </w:r>
      <w:r w:rsidR="006E33EF">
        <w:rPr>
          <w:rStyle w:val="normaltextrun"/>
        </w:rPr>
        <w:t xml:space="preserve"> </w:t>
      </w:r>
      <w:r w:rsidR="00212170" w:rsidRPr="00F3256B">
        <w:rPr>
          <w:rStyle w:val="normaltextrun"/>
        </w:rPr>
        <w:t>2021.</w:t>
      </w:r>
    </w:p>
    <w:p w14:paraId="624C24E7" w14:textId="77777777" w:rsidR="008C4891" w:rsidRPr="00F3256B" w:rsidRDefault="008C4891" w:rsidP="0074288D">
      <w:pPr>
        <w:pStyle w:val="paragraph"/>
        <w:spacing w:before="0" w:beforeAutospacing="0" w:after="0" w:afterAutospacing="0"/>
        <w:textAlignment w:val="baseline"/>
        <w:rPr>
          <w:rStyle w:val="eop"/>
        </w:rPr>
      </w:pPr>
    </w:p>
    <w:p w14:paraId="3660DEBB" w14:textId="0796D54E" w:rsidR="008305AF" w:rsidRDefault="008C4891" w:rsidP="003F065C">
      <w:pPr>
        <w:pStyle w:val="paragraph"/>
        <w:spacing w:before="0" w:beforeAutospacing="0" w:after="0" w:afterAutospacing="0" w:line="360" w:lineRule="auto"/>
        <w:textAlignment w:val="baseline"/>
        <w:rPr>
          <w:b/>
          <w:bCs/>
          <w:sz w:val="28"/>
          <w:szCs w:val="28"/>
        </w:rPr>
      </w:pPr>
      <w:r w:rsidRPr="000A30E2">
        <w:rPr>
          <w:rStyle w:val="normaltextrun"/>
          <w:b/>
          <w:bCs/>
          <w:sz w:val="28"/>
          <w:szCs w:val="28"/>
        </w:rPr>
        <w:t>Etiskt förhållningssätt</w:t>
      </w:r>
    </w:p>
    <w:p w14:paraId="021A2376" w14:textId="2E0013EA" w:rsidR="008C4891" w:rsidRPr="00F3256B" w:rsidRDefault="008305AF" w:rsidP="003F065C">
      <w:pPr>
        <w:pStyle w:val="paragraph"/>
        <w:spacing w:before="0" w:beforeAutospacing="0" w:after="0" w:afterAutospacing="0" w:line="360" w:lineRule="auto"/>
        <w:textAlignment w:val="baseline"/>
      </w:pPr>
      <w:r>
        <w:rPr>
          <w:rStyle w:val="normaltextrun"/>
        </w:rPr>
        <w:t xml:space="preserve">Information om den kommande studien skedde både skriftligt och muntligt till samtliga par </w:t>
      </w:r>
      <w:r w:rsidR="00802571">
        <w:rPr>
          <w:rStyle w:val="normaltextrun"/>
        </w:rPr>
        <w:t xml:space="preserve">som </w:t>
      </w:r>
      <w:r>
        <w:rPr>
          <w:rStyle w:val="normaltextrun"/>
        </w:rPr>
        <w:t xml:space="preserve">uppfyllde kraven enligt </w:t>
      </w:r>
      <w:proofErr w:type="spellStart"/>
      <w:r>
        <w:rPr>
          <w:rStyle w:val="normaltextrun"/>
        </w:rPr>
        <w:t>inklusionskriterierna</w:t>
      </w:r>
      <w:proofErr w:type="spellEnd"/>
      <w:r w:rsidR="00654877">
        <w:rPr>
          <w:rStyle w:val="normaltextrun"/>
        </w:rPr>
        <w:t xml:space="preserve"> och som</w:t>
      </w:r>
      <w:r w:rsidR="00D11558">
        <w:rPr>
          <w:rStyle w:val="normaltextrun"/>
        </w:rPr>
        <w:t xml:space="preserve"> </w:t>
      </w:r>
      <w:r>
        <w:rPr>
          <w:rStyle w:val="normaltextrun"/>
        </w:rPr>
        <w:t>tackat ja till att delta i denna utvärdering</w:t>
      </w:r>
      <w:r w:rsidRPr="00543C97">
        <w:rPr>
          <w:rStyle w:val="normaltextrun"/>
        </w:rPr>
        <w:t>.</w:t>
      </w:r>
      <w:r w:rsidR="00654877" w:rsidRPr="00543C97">
        <w:rPr>
          <w:rStyle w:val="normaltextrun"/>
        </w:rPr>
        <w:t xml:space="preserve"> </w:t>
      </w:r>
      <w:r w:rsidR="00C41FF2" w:rsidRPr="00543C97">
        <w:rPr>
          <w:rStyle w:val="normaltextrun"/>
        </w:rPr>
        <w:t>Klienterna informerades om att d</w:t>
      </w:r>
      <w:r w:rsidR="008C4891" w:rsidRPr="00543C97">
        <w:rPr>
          <w:rStyle w:val="normaltextrun"/>
        </w:rPr>
        <w:t xml:space="preserve">eltagandet </w:t>
      </w:r>
      <w:r w:rsidR="00EB730D" w:rsidRPr="00543C97">
        <w:rPr>
          <w:rStyle w:val="normaltextrun"/>
        </w:rPr>
        <w:t>var</w:t>
      </w:r>
      <w:r w:rsidR="008C4891" w:rsidRPr="00543C97">
        <w:rPr>
          <w:rStyle w:val="normaltextrun"/>
        </w:rPr>
        <w:t xml:space="preserve"> frivilligt</w:t>
      </w:r>
      <w:r w:rsidR="00C41FF2" w:rsidRPr="00543C97">
        <w:rPr>
          <w:rStyle w:val="normaltextrun"/>
        </w:rPr>
        <w:t xml:space="preserve"> och att de när som helst </w:t>
      </w:r>
      <w:r w:rsidR="008C4891" w:rsidRPr="00F3256B">
        <w:rPr>
          <w:rStyle w:val="normaltextrun"/>
        </w:rPr>
        <w:t>k</w:t>
      </w:r>
      <w:r w:rsidR="00EB730D" w:rsidRPr="00F3256B">
        <w:rPr>
          <w:rStyle w:val="normaltextrun"/>
        </w:rPr>
        <w:t>unde</w:t>
      </w:r>
      <w:r w:rsidR="008C4891" w:rsidRPr="00F3256B">
        <w:rPr>
          <w:rStyle w:val="normaltextrun"/>
        </w:rPr>
        <w:t xml:space="preserve"> avbryta sitt deltagande i studien.</w:t>
      </w:r>
      <w:r w:rsidR="00654877">
        <w:rPr>
          <w:rStyle w:val="normaltextrun"/>
        </w:rPr>
        <w:t xml:space="preserve"> </w:t>
      </w:r>
      <w:r w:rsidR="007721B0">
        <w:rPr>
          <w:rStyle w:val="normaltextrun"/>
        </w:rPr>
        <w:t>Informerat samtycke skedde</w:t>
      </w:r>
      <w:r w:rsidR="008C4891" w:rsidRPr="00F3256B">
        <w:rPr>
          <w:rStyle w:val="normaltextrun"/>
        </w:rPr>
        <w:t> skriftligt </w:t>
      </w:r>
      <w:r w:rsidR="00EB730D" w:rsidRPr="00F3256B">
        <w:rPr>
          <w:rStyle w:val="normaltextrun"/>
        </w:rPr>
        <w:t xml:space="preserve">och </w:t>
      </w:r>
      <w:r w:rsidR="008C4891" w:rsidRPr="00F3256B">
        <w:rPr>
          <w:rStyle w:val="normaltextrun"/>
        </w:rPr>
        <w:t>information kring syfte och mål med studien</w:t>
      </w:r>
      <w:r w:rsidR="00EB730D" w:rsidRPr="00F3256B">
        <w:rPr>
          <w:rStyle w:val="normaltextrun"/>
        </w:rPr>
        <w:t xml:space="preserve"> gavs</w:t>
      </w:r>
      <w:r w:rsidR="00D666EB" w:rsidRPr="00F3256B">
        <w:rPr>
          <w:rStyle w:val="normaltextrun"/>
        </w:rPr>
        <w:t xml:space="preserve"> av terapeuten</w:t>
      </w:r>
      <w:r w:rsidR="008C4891" w:rsidRPr="00F3256B">
        <w:rPr>
          <w:rStyle w:val="normaltextrun"/>
        </w:rPr>
        <w:t>. Klienterna </w:t>
      </w:r>
      <w:r w:rsidR="009B599A" w:rsidRPr="00F3256B">
        <w:rPr>
          <w:rStyle w:val="normaltextrun"/>
        </w:rPr>
        <w:t>utlovades</w:t>
      </w:r>
      <w:r w:rsidR="009B599A" w:rsidRPr="00F3256B">
        <w:rPr>
          <w:rStyle w:val="normaltextrun"/>
          <w:color w:val="0070C0"/>
        </w:rPr>
        <w:t xml:space="preserve"> </w:t>
      </w:r>
      <w:proofErr w:type="spellStart"/>
      <w:r w:rsidR="009B599A" w:rsidRPr="00F3256B">
        <w:rPr>
          <w:rStyle w:val="normaltextrun"/>
        </w:rPr>
        <w:t>konf</w:t>
      </w:r>
      <w:r w:rsidR="00D36C1F" w:rsidRPr="00F3256B">
        <w:rPr>
          <w:rStyle w:val="normaltextrun"/>
        </w:rPr>
        <w:t>i</w:t>
      </w:r>
      <w:r w:rsidR="009B599A" w:rsidRPr="00F3256B">
        <w:rPr>
          <w:rStyle w:val="normaltextrun"/>
        </w:rPr>
        <w:t>den</w:t>
      </w:r>
      <w:r>
        <w:rPr>
          <w:rStyle w:val="normaltextrun"/>
        </w:rPr>
        <w:t>tialitet</w:t>
      </w:r>
      <w:proofErr w:type="spellEnd"/>
      <w:r w:rsidR="008C4891" w:rsidRPr="00F3256B">
        <w:rPr>
          <w:rStyle w:val="normaltextrun"/>
        </w:rPr>
        <w:t> i studien.</w:t>
      </w:r>
      <w:r w:rsidR="008C4891" w:rsidRPr="00F3256B">
        <w:rPr>
          <w:rStyle w:val="eop"/>
        </w:rPr>
        <w:t> </w:t>
      </w:r>
    </w:p>
    <w:p w14:paraId="5DC8D623" w14:textId="5787B4BF" w:rsidR="0074288D" w:rsidRDefault="008C4891" w:rsidP="003F065C">
      <w:pPr>
        <w:pStyle w:val="paragraph"/>
        <w:spacing w:before="0" w:beforeAutospacing="0" w:after="0" w:afterAutospacing="0" w:line="360" w:lineRule="auto"/>
        <w:textAlignment w:val="baseline"/>
        <w:rPr>
          <w:rStyle w:val="eop"/>
        </w:rPr>
      </w:pPr>
      <w:r w:rsidRPr="00F3256B">
        <w:rPr>
          <w:rStyle w:val="normaltextrun"/>
        </w:rPr>
        <w:t>Pilotstudie genomför</w:t>
      </w:r>
      <w:r w:rsidR="00D666EB" w:rsidRPr="00F3256B">
        <w:rPr>
          <w:rStyle w:val="normaltextrun"/>
        </w:rPr>
        <w:t>de</w:t>
      </w:r>
      <w:r w:rsidRPr="00F3256B">
        <w:rPr>
          <w:rStyle w:val="normaltextrun"/>
        </w:rPr>
        <w:t xml:space="preserve">s </w:t>
      </w:r>
      <w:r w:rsidR="009B599A" w:rsidRPr="00F3256B">
        <w:rPr>
          <w:rStyle w:val="normaltextrun"/>
          <w:color w:val="0070C0"/>
        </w:rPr>
        <w:t>f</w:t>
      </w:r>
      <w:r w:rsidR="009B599A" w:rsidRPr="00F3256B">
        <w:rPr>
          <w:rStyle w:val="normaltextrun"/>
        </w:rPr>
        <w:t xml:space="preserve">örst </w:t>
      </w:r>
      <w:r w:rsidRPr="00F3256B">
        <w:rPr>
          <w:rStyle w:val="normaltextrun"/>
        </w:rPr>
        <w:t xml:space="preserve">med tre par </w:t>
      </w:r>
      <w:r w:rsidR="00D666EB" w:rsidRPr="00F3256B">
        <w:rPr>
          <w:rStyle w:val="normaltextrun"/>
        </w:rPr>
        <w:t>där</w:t>
      </w:r>
      <w:r w:rsidRPr="00F3256B">
        <w:rPr>
          <w:rStyle w:val="normaltextrun"/>
        </w:rPr>
        <w:t xml:space="preserve"> </w:t>
      </w:r>
      <w:r w:rsidR="009B599A" w:rsidRPr="00F3256B">
        <w:rPr>
          <w:rStyle w:val="normaltextrun"/>
        </w:rPr>
        <w:t>fråge</w:t>
      </w:r>
      <w:r w:rsidRPr="00F3256B">
        <w:rPr>
          <w:rStyle w:val="normaltextrun"/>
        </w:rPr>
        <w:t>formulärets/instrumentets användbarhet</w:t>
      </w:r>
      <w:r w:rsidR="009B599A" w:rsidRPr="00F3256B">
        <w:rPr>
          <w:rStyle w:val="normaltextrun"/>
        </w:rPr>
        <w:t xml:space="preserve"> testades.</w:t>
      </w:r>
      <w:r w:rsidRPr="00F3256B">
        <w:rPr>
          <w:rStyle w:val="eop"/>
        </w:rPr>
        <w:t> </w:t>
      </w:r>
    </w:p>
    <w:p w14:paraId="52E58D9A" w14:textId="4B763D56" w:rsidR="007721B0" w:rsidRDefault="007721B0" w:rsidP="003F065C">
      <w:pPr>
        <w:pStyle w:val="paragraph"/>
        <w:spacing w:before="0" w:beforeAutospacing="0" w:after="0" w:afterAutospacing="0" w:line="360" w:lineRule="auto"/>
        <w:textAlignment w:val="baseline"/>
        <w:rPr>
          <w:rStyle w:val="eop"/>
        </w:rPr>
      </w:pPr>
    </w:p>
    <w:p w14:paraId="121BF7C4" w14:textId="77777777" w:rsidR="007721B0" w:rsidRPr="00F3256B" w:rsidRDefault="007721B0" w:rsidP="003F065C">
      <w:pPr>
        <w:pStyle w:val="paragraph"/>
        <w:spacing w:before="0" w:beforeAutospacing="0" w:after="0" w:afterAutospacing="0" w:line="360" w:lineRule="auto"/>
        <w:textAlignment w:val="baseline"/>
        <w:rPr>
          <w:sz w:val="18"/>
          <w:szCs w:val="18"/>
        </w:rPr>
      </w:pPr>
    </w:p>
    <w:p w14:paraId="2F7F27BD" w14:textId="77777777" w:rsidR="00C473FD" w:rsidRDefault="0074288D" w:rsidP="003F065C">
      <w:pPr>
        <w:pStyle w:val="paragraph"/>
        <w:spacing w:before="0" w:beforeAutospacing="0" w:after="0" w:afterAutospacing="0" w:line="360" w:lineRule="auto"/>
        <w:textAlignment w:val="baseline"/>
        <w:rPr>
          <w:rStyle w:val="normaltextrun"/>
          <w:b/>
          <w:bCs/>
          <w:sz w:val="32"/>
          <w:szCs w:val="32"/>
        </w:rPr>
      </w:pPr>
      <w:r w:rsidRPr="000A30E2">
        <w:rPr>
          <w:rStyle w:val="normaltextrun"/>
          <w:b/>
          <w:bCs/>
          <w:sz w:val="32"/>
          <w:szCs w:val="32"/>
        </w:rPr>
        <w:t>Metod</w:t>
      </w:r>
    </w:p>
    <w:p w14:paraId="6B0B7D10" w14:textId="51EA95BC" w:rsidR="000A30E2" w:rsidRPr="000A30E2" w:rsidRDefault="0074288D" w:rsidP="003F065C">
      <w:pPr>
        <w:pStyle w:val="paragraph"/>
        <w:spacing w:before="0" w:beforeAutospacing="0" w:after="0" w:afterAutospacing="0" w:line="360" w:lineRule="auto"/>
        <w:textAlignment w:val="baseline"/>
        <w:rPr>
          <w:rStyle w:val="eop"/>
          <w:sz w:val="32"/>
          <w:szCs w:val="32"/>
        </w:rPr>
      </w:pPr>
      <w:r w:rsidRPr="000A30E2">
        <w:rPr>
          <w:rStyle w:val="eop"/>
          <w:sz w:val="32"/>
          <w:szCs w:val="32"/>
        </w:rPr>
        <w:t> </w:t>
      </w:r>
    </w:p>
    <w:p w14:paraId="68DEC051" w14:textId="2F87E7FD" w:rsidR="00327FA0" w:rsidRPr="000A30E2" w:rsidRDefault="00336F69" w:rsidP="003F065C">
      <w:pPr>
        <w:pStyle w:val="paragraph"/>
        <w:spacing w:before="0" w:beforeAutospacing="0" w:after="0" w:afterAutospacing="0" w:line="360" w:lineRule="auto"/>
        <w:textAlignment w:val="baseline"/>
        <w:rPr>
          <w:rStyle w:val="eop"/>
          <w:b/>
          <w:bCs/>
          <w:sz w:val="28"/>
          <w:szCs w:val="28"/>
        </w:rPr>
      </w:pPr>
      <w:r w:rsidRPr="000A30E2">
        <w:rPr>
          <w:rStyle w:val="eop"/>
          <w:b/>
          <w:bCs/>
          <w:sz w:val="28"/>
          <w:szCs w:val="28"/>
        </w:rPr>
        <w:t>T</w:t>
      </w:r>
      <w:r w:rsidR="00267919" w:rsidRPr="000A30E2">
        <w:rPr>
          <w:rStyle w:val="eop"/>
          <w:b/>
          <w:bCs/>
          <w:sz w:val="28"/>
          <w:szCs w:val="28"/>
        </w:rPr>
        <w:t>illvägagångssätt</w:t>
      </w:r>
    </w:p>
    <w:p w14:paraId="2C2AC013" w14:textId="3C243A5A" w:rsidR="000C571B" w:rsidRPr="00656642" w:rsidRDefault="008C4891" w:rsidP="003F065C">
      <w:pPr>
        <w:pStyle w:val="paragraph"/>
        <w:spacing w:before="0" w:beforeAutospacing="0" w:after="0" w:afterAutospacing="0" w:line="360" w:lineRule="auto"/>
        <w:textAlignment w:val="baseline"/>
        <w:rPr>
          <w:rStyle w:val="eop"/>
        </w:rPr>
      </w:pPr>
      <w:r w:rsidRPr="00656642">
        <w:rPr>
          <w:rStyle w:val="eop"/>
        </w:rPr>
        <w:t xml:space="preserve">De inledande samtalen med paret </w:t>
      </w:r>
      <w:r w:rsidR="00A0120B" w:rsidRPr="00656642">
        <w:rPr>
          <w:rStyle w:val="eop"/>
        </w:rPr>
        <w:t xml:space="preserve">bestod av en </w:t>
      </w:r>
      <w:r w:rsidRPr="00656642">
        <w:rPr>
          <w:rStyle w:val="eop"/>
        </w:rPr>
        <w:t xml:space="preserve">kartläggning </w:t>
      </w:r>
      <w:r w:rsidR="00654877">
        <w:rPr>
          <w:rStyle w:val="eop"/>
        </w:rPr>
        <w:t>av parrelationen och deras individuella önskemål.</w:t>
      </w:r>
      <w:r w:rsidRPr="00656642">
        <w:rPr>
          <w:rStyle w:val="eop"/>
        </w:rPr>
        <w:t xml:space="preserve"> Ramar och beskrivningar om sekretess och anmälningsskyldighet då barn riskerar att fara illa tydligg</w:t>
      </w:r>
      <w:r w:rsidR="00FC3F33" w:rsidRPr="00656642">
        <w:rPr>
          <w:rStyle w:val="eop"/>
        </w:rPr>
        <w:t>jordes</w:t>
      </w:r>
      <w:r w:rsidRPr="00656642">
        <w:rPr>
          <w:rStyle w:val="eop"/>
        </w:rPr>
        <w:t xml:space="preserve"> av </w:t>
      </w:r>
      <w:r w:rsidR="00FC3F33" w:rsidRPr="00656642">
        <w:rPr>
          <w:rStyle w:val="eop"/>
        </w:rPr>
        <w:t>terapeuten</w:t>
      </w:r>
      <w:r w:rsidR="000C571B" w:rsidRPr="00656642">
        <w:rPr>
          <w:rStyle w:val="eop"/>
        </w:rPr>
        <w:t xml:space="preserve"> för paren som deltog i denna studie, precis som för alla par som söker på Familjerådgivningen.</w:t>
      </w:r>
    </w:p>
    <w:p w14:paraId="4C8317DA" w14:textId="217DB85D" w:rsidR="009C7CC0" w:rsidRDefault="008C4891" w:rsidP="009C7CC0">
      <w:pPr>
        <w:pStyle w:val="paragraph"/>
        <w:spacing w:before="0" w:beforeAutospacing="0" w:after="0" w:afterAutospacing="0" w:line="360" w:lineRule="auto"/>
        <w:textAlignment w:val="baseline"/>
      </w:pPr>
      <w:r w:rsidRPr="00656642">
        <w:rPr>
          <w:rStyle w:val="normaltextrun"/>
        </w:rPr>
        <w:t>Samtycke till deltagande inhämta</w:t>
      </w:r>
      <w:r w:rsidR="00306F63" w:rsidRPr="00656642">
        <w:rPr>
          <w:rStyle w:val="normaltextrun"/>
        </w:rPr>
        <w:t>de</w:t>
      </w:r>
      <w:r w:rsidRPr="00656642">
        <w:rPr>
          <w:rStyle w:val="normaltextrun"/>
        </w:rPr>
        <w:t>s skriftligt av klienten där information om syftet och målet med studien beskr</w:t>
      </w:r>
      <w:r w:rsidR="00306F63" w:rsidRPr="00656642">
        <w:rPr>
          <w:rStyle w:val="normaltextrun"/>
        </w:rPr>
        <w:t>evs</w:t>
      </w:r>
      <w:r w:rsidRPr="00656642">
        <w:rPr>
          <w:rStyle w:val="normaltextrun"/>
        </w:rPr>
        <w:t xml:space="preserve">. </w:t>
      </w:r>
      <w:r w:rsidR="00654877">
        <w:rPr>
          <w:rStyle w:val="normaltextrun"/>
        </w:rPr>
        <w:t xml:space="preserve">Vid något av </w:t>
      </w:r>
      <w:r w:rsidR="00910103">
        <w:rPr>
          <w:rStyle w:val="normaltextrun"/>
        </w:rPr>
        <w:t>d</w:t>
      </w:r>
      <w:r w:rsidR="00910103">
        <w:rPr>
          <w:rStyle w:val="normaltextrun"/>
          <w:color w:val="0070C0"/>
        </w:rPr>
        <w:t>e</w:t>
      </w:r>
      <w:r w:rsidR="00654877">
        <w:rPr>
          <w:rStyle w:val="normaltextrun"/>
        </w:rPr>
        <w:t xml:space="preserve"> första samtalstillfällena fyllde klienterna i </w:t>
      </w:r>
      <w:r w:rsidR="002B723E">
        <w:rPr>
          <w:rStyle w:val="normaltextrun"/>
        </w:rPr>
        <w:lastRenderedPageBreak/>
        <w:t>fråge</w:t>
      </w:r>
      <w:r w:rsidR="00654877">
        <w:rPr>
          <w:rStyle w:val="normaltextrun"/>
        </w:rPr>
        <w:t xml:space="preserve">formuläret </w:t>
      </w:r>
      <w:r w:rsidR="00910103">
        <w:rPr>
          <w:rStyle w:val="normaltextrun"/>
        </w:rPr>
        <w:t>”V</w:t>
      </w:r>
      <w:r w:rsidR="00654877">
        <w:rPr>
          <w:rStyle w:val="normaltextrun"/>
        </w:rPr>
        <w:t>ad som höjer respektive sänker sexuell lust</w:t>
      </w:r>
      <w:r w:rsidR="00910103">
        <w:rPr>
          <w:rStyle w:val="normaltextrun"/>
        </w:rPr>
        <w:t>”</w:t>
      </w:r>
      <w:r w:rsidR="00654877">
        <w:rPr>
          <w:rStyle w:val="normaltextrun"/>
        </w:rPr>
        <w:t>.</w:t>
      </w:r>
      <w:r w:rsidR="0074288D" w:rsidRPr="00656642">
        <w:rPr>
          <w:rStyle w:val="normaltextrun"/>
        </w:rPr>
        <w:t xml:space="preserve"> </w:t>
      </w:r>
      <w:r w:rsidR="009C7CC0" w:rsidRPr="00F3256B">
        <w:t xml:space="preserve">Deltagarna fyllde inledningsvis i </w:t>
      </w:r>
      <w:r w:rsidR="009C7CC0">
        <w:t>de två följande</w:t>
      </w:r>
      <w:r w:rsidR="009C7CC0" w:rsidRPr="00F3256B">
        <w:t xml:space="preserve"> skattningsformulär</w:t>
      </w:r>
      <w:r w:rsidR="009C7CC0">
        <w:t xml:space="preserve">en: 1) </w:t>
      </w:r>
      <w:r w:rsidR="009C7CC0" w:rsidRPr="009F492E">
        <w:rPr>
          <w:i/>
          <w:iCs/>
        </w:rPr>
        <w:t>I vilken grad höjer respektive sänker följande påståenden din sexuella lu</w:t>
      </w:r>
      <w:r w:rsidR="009C7CC0">
        <w:rPr>
          <w:i/>
          <w:iCs/>
        </w:rPr>
        <w:t>st?</w:t>
      </w:r>
      <w:r w:rsidR="009C7CC0" w:rsidRPr="00186BEA">
        <w:t xml:space="preserve"> De</w:t>
      </w:r>
      <w:r w:rsidR="009C7CC0">
        <w:t xml:space="preserve"> b</w:t>
      </w:r>
      <w:r w:rsidR="009C7CC0" w:rsidRPr="00F3256B">
        <w:t>est</w:t>
      </w:r>
      <w:r w:rsidR="00E34056">
        <w:t>od</w:t>
      </w:r>
      <w:r w:rsidR="009C7CC0">
        <w:t xml:space="preserve"> </w:t>
      </w:r>
      <w:r w:rsidR="009C7CC0" w:rsidRPr="00F3256B">
        <w:t xml:space="preserve">av vardera 14 olika teman. Varje tema </w:t>
      </w:r>
      <w:r w:rsidR="00E34056">
        <w:t>innefattade</w:t>
      </w:r>
      <w:r w:rsidR="009C7CC0" w:rsidRPr="00F3256B">
        <w:t xml:space="preserve"> en 7 gradig skala där siffran 1 betydde lite och siffran </w:t>
      </w:r>
      <w:r w:rsidR="00E34056">
        <w:t>7</w:t>
      </w:r>
      <w:r w:rsidR="009C7CC0" w:rsidRPr="00F3256B">
        <w:t xml:space="preserve"> markerade mycket. Varje deltagare fyllde i formuläret individuellt. </w:t>
      </w:r>
    </w:p>
    <w:p w14:paraId="6E81140E" w14:textId="554FDA9C" w:rsidR="008C7054" w:rsidRDefault="00A0394F" w:rsidP="009C7CC0">
      <w:pPr>
        <w:pStyle w:val="paragraph"/>
        <w:spacing w:before="0" w:beforeAutospacing="0" w:after="0" w:afterAutospacing="0" w:line="360" w:lineRule="auto"/>
        <w:textAlignment w:val="baseline"/>
        <w:rPr>
          <w:rStyle w:val="normaltextrun"/>
        </w:rPr>
      </w:pPr>
      <w:r>
        <w:rPr>
          <w:rStyle w:val="normaltextrun"/>
        </w:rPr>
        <w:t xml:space="preserve">Teman som deltagarna skattade var </w:t>
      </w:r>
      <w:r w:rsidR="002C12FA">
        <w:rPr>
          <w:rStyle w:val="normaltextrun"/>
        </w:rPr>
        <w:t>till exempel</w:t>
      </w:r>
      <w:r>
        <w:rPr>
          <w:rStyle w:val="normaltextrun"/>
        </w:rPr>
        <w:t xml:space="preserve"> </w:t>
      </w:r>
      <w:r w:rsidR="002C12FA">
        <w:rPr>
          <w:rStyle w:val="normaltextrun"/>
        </w:rPr>
        <w:t>a</w:t>
      </w:r>
      <w:r w:rsidR="002B723E">
        <w:rPr>
          <w:rStyle w:val="normaltextrun"/>
        </w:rPr>
        <w:t xml:space="preserve">lkohol, trötthet, stress, </w:t>
      </w:r>
      <w:r>
        <w:rPr>
          <w:rStyle w:val="normaltextrun"/>
        </w:rPr>
        <w:t xml:space="preserve">känsla av förälskelse, partner gör sig fin, jämställdhet i relationen, </w:t>
      </w:r>
      <w:r w:rsidR="002B723E">
        <w:rPr>
          <w:rStyle w:val="normaltextrun"/>
        </w:rPr>
        <w:t>och</w:t>
      </w:r>
      <w:r>
        <w:rPr>
          <w:rStyle w:val="normaltextrun"/>
        </w:rPr>
        <w:t xml:space="preserve"> uppmuntran/bekräftelse. D</w:t>
      </w:r>
      <w:r w:rsidR="0074288D" w:rsidRPr="00656642">
        <w:rPr>
          <w:rStyle w:val="normaltextrun"/>
        </w:rPr>
        <w:t>essa formulär fyll</w:t>
      </w:r>
      <w:r w:rsidR="00306F63" w:rsidRPr="00656642">
        <w:rPr>
          <w:rStyle w:val="normaltextrun"/>
        </w:rPr>
        <w:t>des</w:t>
      </w:r>
      <w:r w:rsidR="0074288D" w:rsidRPr="00656642">
        <w:rPr>
          <w:rStyle w:val="normaltextrun"/>
        </w:rPr>
        <w:t xml:space="preserve"> i var för sig av klienterna i samtalsrummet. </w:t>
      </w:r>
      <w:r w:rsidR="005973C5">
        <w:rPr>
          <w:rStyle w:val="normaltextrun"/>
        </w:rPr>
        <w:t xml:space="preserve">Deltagarna gav sitt samtycke </w:t>
      </w:r>
      <w:r w:rsidR="00A10848">
        <w:rPr>
          <w:rStyle w:val="normaltextrun"/>
        </w:rPr>
        <w:t xml:space="preserve">till </w:t>
      </w:r>
      <w:r w:rsidR="005973C5">
        <w:rPr>
          <w:rStyle w:val="normaltextrun"/>
        </w:rPr>
        <w:t xml:space="preserve">att </w:t>
      </w:r>
      <w:r w:rsidR="00684BCD">
        <w:rPr>
          <w:rStyle w:val="normaltextrun"/>
        </w:rPr>
        <w:t>tillsammans</w:t>
      </w:r>
      <w:r w:rsidR="00A10848">
        <w:rPr>
          <w:rStyle w:val="normaltextrun"/>
        </w:rPr>
        <w:t xml:space="preserve"> med </w:t>
      </w:r>
      <w:r w:rsidR="005973C5">
        <w:rPr>
          <w:rStyle w:val="normaltextrun"/>
        </w:rPr>
        <w:t>partnern</w:t>
      </w:r>
      <w:r w:rsidR="0074288D" w:rsidRPr="00656642">
        <w:rPr>
          <w:rStyle w:val="normaltextrun"/>
        </w:rPr>
        <w:t xml:space="preserve"> </w:t>
      </w:r>
      <w:r w:rsidR="00684BCD">
        <w:rPr>
          <w:rStyle w:val="normaltextrun"/>
        </w:rPr>
        <w:t>ta del av svaren i formuläret. Deltagarna gav</w:t>
      </w:r>
      <w:r w:rsidR="0074288D" w:rsidRPr="00656642">
        <w:rPr>
          <w:rStyle w:val="normaltextrun"/>
        </w:rPr>
        <w:t> </w:t>
      </w:r>
      <w:r w:rsidR="00A10848">
        <w:rPr>
          <w:rStyle w:val="normaltextrun"/>
        </w:rPr>
        <w:t xml:space="preserve">också </w:t>
      </w:r>
      <w:r w:rsidR="00684BCD">
        <w:rPr>
          <w:rStyle w:val="normaltextrun"/>
        </w:rPr>
        <w:t>s</w:t>
      </w:r>
      <w:r w:rsidR="0074288D" w:rsidRPr="00656642">
        <w:rPr>
          <w:rStyle w:val="normaltextrun"/>
        </w:rPr>
        <w:t>itt godkännande till att tillsammans med terapeuten belysa svaren i samtalsrummet.</w:t>
      </w:r>
      <w:r w:rsidR="0054442B">
        <w:rPr>
          <w:rStyle w:val="normaltextrun"/>
        </w:rPr>
        <w:t xml:space="preserve"> </w:t>
      </w:r>
      <w:r w:rsidR="0074288D" w:rsidRPr="00656642">
        <w:rPr>
          <w:rStyle w:val="normaltextrun"/>
        </w:rPr>
        <w:t>Terapeuten f</w:t>
      </w:r>
      <w:r w:rsidR="00306F63" w:rsidRPr="00656642">
        <w:rPr>
          <w:rStyle w:val="normaltextrun"/>
        </w:rPr>
        <w:t>ick</w:t>
      </w:r>
      <w:r w:rsidR="0074288D" w:rsidRPr="00656642">
        <w:rPr>
          <w:rStyle w:val="normaltextrun"/>
        </w:rPr>
        <w:t xml:space="preserve"> </w:t>
      </w:r>
      <w:r w:rsidR="00A10848">
        <w:rPr>
          <w:rStyle w:val="normaltextrun"/>
        </w:rPr>
        <w:t xml:space="preserve">då </w:t>
      </w:r>
      <w:r w:rsidR="0074288D" w:rsidRPr="00656642">
        <w:rPr>
          <w:rStyle w:val="normaltextrun"/>
        </w:rPr>
        <w:t xml:space="preserve">också möjlighet att klargöra eventuella oklarheter kring de olika temana som </w:t>
      </w:r>
      <w:r w:rsidR="004C3F9E">
        <w:rPr>
          <w:rStyle w:val="normaltextrun"/>
        </w:rPr>
        <w:t>formuläret</w:t>
      </w:r>
      <w:r w:rsidR="0074288D" w:rsidRPr="00656642">
        <w:rPr>
          <w:rStyle w:val="normaltextrun"/>
        </w:rPr>
        <w:t xml:space="preserve"> avhandla</w:t>
      </w:r>
      <w:r w:rsidR="00E34056">
        <w:rPr>
          <w:rStyle w:val="normaltextrun"/>
        </w:rPr>
        <w:t>de</w:t>
      </w:r>
      <w:r w:rsidR="0074288D" w:rsidRPr="00656642">
        <w:rPr>
          <w:rStyle w:val="normaltextrun"/>
        </w:rPr>
        <w:t>. </w:t>
      </w:r>
    </w:p>
    <w:p w14:paraId="5808FDA7" w14:textId="1CA6CA24" w:rsidR="002D0265" w:rsidRDefault="00306F63" w:rsidP="003F065C">
      <w:pPr>
        <w:pStyle w:val="paragraph"/>
        <w:spacing w:before="0" w:beforeAutospacing="0" w:after="0" w:afterAutospacing="0" w:line="360" w:lineRule="auto"/>
        <w:textAlignment w:val="baseline"/>
        <w:rPr>
          <w:rStyle w:val="normaltextrun"/>
        </w:rPr>
      </w:pPr>
      <w:r w:rsidRPr="00656642">
        <w:rPr>
          <w:rStyle w:val="normaltextrun"/>
        </w:rPr>
        <w:t>Terapeuten</w:t>
      </w:r>
      <w:r w:rsidR="0074288D" w:rsidRPr="00656642">
        <w:rPr>
          <w:rStyle w:val="normaltextrun"/>
        </w:rPr>
        <w:t xml:space="preserve"> utforska</w:t>
      </w:r>
      <w:r w:rsidRPr="00656642">
        <w:rPr>
          <w:rStyle w:val="normaltextrun"/>
        </w:rPr>
        <w:t xml:space="preserve">de </w:t>
      </w:r>
      <w:r w:rsidR="0074288D" w:rsidRPr="00656642">
        <w:rPr>
          <w:rStyle w:val="normaltextrun"/>
        </w:rPr>
        <w:t>tillsammans med paret </w:t>
      </w:r>
      <w:r w:rsidR="008C7054">
        <w:rPr>
          <w:rStyle w:val="normaltextrun"/>
        </w:rPr>
        <w:t>resultatet från frågeformulären.</w:t>
      </w:r>
      <w:r w:rsidR="0074288D" w:rsidRPr="00656642">
        <w:rPr>
          <w:rStyle w:val="normaltextrun"/>
        </w:rPr>
        <w:t xml:space="preserve"> </w:t>
      </w:r>
      <w:r w:rsidR="0054442B">
        <w:rPr>
          <w:rStyle w:val="normaltextrun"/>
        </w:rPr>
        <w:t>Inledningsvis ringade terapeuten in de teman som var lustsänkande. Dessa började man samtala om först. V</w:t>
      </w:r>
      <w:r w:rsidR="004C3F9E">
        <w:rPr>
          <w:rStyle w:val="normaltextrun"/>
        </w:rPr>
        <w:t>ar och en formulerade var man placerade sig på en 1-7gradig skala (lite-mycket)</w:t>
      </w:r>
      <w:r w:rsidR="002D0265">
        <w:rPr>
          <w:rStyle w:val="normaltextrun"/>
        </w:rPr>
        <w:t>.</w:t>
      </w:r>
      <w:r w:rsidR="004C3F9E">
        <w:rPr>
          <w:rStyle w:val="normaltextrun"/>
        </w:rPr>
        <w:t xml:space="preserve"> </w:t>
      </w:r>
      <w:r w:rsidR="002D0265">
        <w:rPr>
          <w:rStyle w:val="normaltextrun"/>
        </w:rPr>
        <w:t>Temana</w:t>
      </w:r>
      <w:r w:rsidR="0074288D" w:rsidRPr="00656642">
        <w:rPr>
          <w:rStyle w:val="normaltextrun"/>
        </w:rPr>
        <w:t xml:space="preserve"> klargjord</w:t>
      </w:r>
      <w:r w:rsidRPr="00656642">
        <w:rPr>
          <w:rStyle w:val="normaltextrun"/>
        </w:rPr>
        <w:t>es</w:t>
      </w:r>
      <w:r w:rsidR="0074288D" w:rsidRPr="00656642">
        <w:rPr>
          <w:rStyle w:val="normaltextrun"/>
        </w:rPr>
        <w:t xml:space="preserve"> för var och en och vilken betydelse de ha</w:t>
      </w:r>
      <w:r w:rsidRPr="00656642">
        <w:rPr>
          <w:rStyle w:val="normaltextrun"/>
        </w:rPr>
        <w:t>de</w:t>
      </w:r>
      <w:r w:rsidR="0074288D" w:rsidRPr="00656642">
        <w:rPr>
          <w:rStyle w:val="normaltextrun"/>
        </w:rPr>
        <w:t xml:space="preserve"> för parets samspel</w:t>
      </w:r>
      <w:r w:rsidR="00684BCD">
        <w:rPr>
          <w:rStyle w:val="normaltextrun"/>
        </w:rPr>
        <w:t>.</w:t>
      </w:r>
      <w:r w:rsidR="0074288D" w:rsidRPr="00656642">
        <w:rPr>
          <w:rStyle w:val="normaltextrun"/>
        </w:rPr>
        <w:t> Därefter</w:t>
      </w:r>
      <w:r w:rsidR="008C7054">
        <w:rPr>
          <w:rStyle w:val="normaltextrun"/>
        </w:rPr>
        <w:t xml:space="preserve"> undersöktes de </w:t>
      </w:r>
      <w:r w:rsidR="0074288D" w:rsidRPr="00656642">
        <w:rPr>
          <w:rStyle w:val="normaltextrun"/>
        </w:rPr>
        <w:t xml:space="preserve">lusthöjande </w:t>
      </w:r>
      <w:r w:rsidR="0061433A">
        <w:rPr>
          <w:rStyle w:val="normaltextrun"/>
        </w:rPr>
        <w:t>temana vilka</w:t>
      </w:r>
      <w:r w:rsidR="0074288D" w:rsidRPr="00656642">
        <w:rPr>
          <w:rStyle w:val="normaltextrun"/>
        </w:rPr>
        <w:t xml:space="preserve"> klarg</w:t>
      </w:r>
      <w:r w:rsidRPr="00656642">
        <w:rPr>
          <w:rStyle w:val="normaltextrun"/>
        </w:rPr>
        <w:t>jordes</w:t>
      </w:r>
      <w:r w:rsidR="0074288D" w:rsidRPr="00656642">
        <w:rPr>
          <w:rStyle w:val="normaltextrun"/>
        </w:rPr>
        <w:t xml:space="preserve"> och bearbeta</w:t>
      </w:r>
      <w:r w:rsidRPr="00656642">
        <w:rPr>
          <w:rStyle w:val="normaltextrun"/>
        </w:rPr>
        <w:t xml:space="preserve">des </w:t>
      </w:r>
      <w:r w:rsidR="0074288D" w:rsidRPr="00656642">
        <w:rPr>
          <w:rStyle w:val="normaltextrun"/>
        </w:rPr>
        <w:t xml:space="preserve">av </w:t>
      </w:r>
      <w:r w:rsidR="00380F83">
        <w:rPr>
          <w:rStyle w:val="normaltextrun"/>
        </w:rPr>
        <w:t>terapeuten</w:t>
      </w:r>
      <w:r w:rsidR="0074288D" w:rsidRPr="00656642">
        <w:rPr>
          <w:rStyle w:val="normaltextrun"/>
        </w:rPr>
        <w:t xml:space="preserve"> i samspel med klienterna. </w:t>
      </w:r>
    </w:p>
    <w:p w14:paraId="7B80470B" w14:textId="77777777" w:rsidR="002D0265" w:rsidRPr="00656642" w:rsidRDefault="002D0265" w:rsidP="003F065C">
      <w:pPr>
        <w:pStyle w:val="paragraph"/>
        <w:spacing w:before="0" w:beforeAutospacing="0" w:after="0" w:afterAutospacing="0" w:line="360" w:lineRule="auto"/>
        <w:textAlignment w:val="baseline"/>
      </w:pPr>
    </w:p>
    <w:p w14:paraId="6B255356" w14:textId="61367DD3" w:rsidR="00BB0D39" w:rsidRPr="004A1ED2" w:rsidRDefault="0074288D" w:rsidP="00BB0D39">
      <w:pPr>
        <w:spacing w:line="360" w:lineRule="auto"/>
        <w:rPr>
          <w:rFonts w:ascii="Times New Roman" w:hAnsi="Times New Roman" w:cs="Times New Roman"/>
          <w:sz w:val="24"/>
          <w:szCs w:val="24"/>
        </w:rPr>
      </w:pPr>
      <w:bookmarkStart w:id="4" w:name="_Hlk109287733"/>
      <w:r w:rsidRPr="004A1ED2">
        <w:rPr>
          <w:rStyle w:val="normaltextrun"/>
          <w:rFonts w:ascii="Times New Roman" w:hAnsi="Times New Roman" w:cs="Times New Roman"/>
          <w:sz w:val="24"/>
          <w:szCs w:val="24"/>
        </w:rPr>
        <w:t xml:space="preserve">I slutet av behandlingen </w:t>
      </w:r>
      <w:r w:rsidR="00BC4E97" w:rsidRPr="004A1ED2">
        <w:rPr>
          <w:rStyle w:val="normaltextrun"/>
          <w:rFonts w:ascii="Times New Roman" w:hAnsi="Times New Roman" w:cs="Times New Roman"/>
          <w:sz w:val="24"/>
          <w:szCs w:val="24"/>
        </w:rPr>
        <w:t xml:space="preserve">fick paren var för sig utvärdera användbarheten av </w:t>
      </w:r>
      <w:r w:rsidR="00AE1579">
        <w:rPr>
          <w:rStyle w:val="normaltextrun"/>
          <w:rFonts w:ascii="Times New Roman" w:hAnsi="Times New Roman" w:cs="Times New Roman"/>
          <w:sz w:val="24"/>
          <w:szCs w:val="24"/>
        </w:rPr>
        <w:t>f</w:t>
      </w:r>
      <w:r w:rsidR="00BB0D39" w:rsidRPr="004A1ED2">
        <w:rPr>
          <w:rStyle w:val="normaltextrun"/>
          <w:rFonts w:ascii="Times New Roman" w:hAnsi="Times New Roman" w:cs="Times New Roman"/>
          <w:sz w:val="24"/>
          <w:szCs w:val="24"/>
        </w:rPr>
        <w:t>ormuläret som kalla</w:t>
      </w:r>
      <w:r w:rsidR="00AE1579">
        <w:rPr>
          <w:rStyle w:val="normaltextrun"/>
          <w:rFonts w:ascii="Times New Roman" w:hAnsi="Times New Roman" w:cs="Times New Roman"/>
          <w:sz w:val="24"/>
          <w:szCs w:val="24"/>
        </w:rPr>
        <w:t>de</w:t>
      </w:r>
      <w:r w:rsidR="00BB0D39" w:rsidRPr="004A1ED2">
        <w:rPr>
          <w:rStyle w:val="normaltextrun"/>
          <w:rFonts w:ascii="Times New Roman" w:hAnsi="Times New Roman" w:cs="Times New Roman"/>
          <w:sz w:val="24"/>
          <w:szCs w:val="24"/>
        </w:rPr>
        <w:t>s ”</w:t>
      </w:r>
      <w:r w:rsidR="00BB0D39" w:rsidRPr="004A1ED2">
        <w:rPr>
          <w:rStyle w:val="normaltextrun"/>
          <w:rFonts w:ascii="Times New Roman" w:hAnsi="Times New Roman" w:cs="Times New Roman"/>
          <w:i/>
          <w:iCs/>
          <w:sz w:val="24"/>
          <w:szCs w:val="24"/>
        </w:rPr>
        <w:t xml:space="preserve">Nöjdhet med användningen av frågeformuläret” och </w:t>
      </w:r>
      <w:r w:rsidR="00BB0D39" w:rsidRPr="004A1ED2">
        <w:rPr>
          <w:rStyle w:val="normaltextrun"/>
          <w:rFonts w:ascii="Times New Roman" w:hAnsi="Times New Roman" w:cs="Times New Roman"/>
          <w:sz w:val="24"/>
          <w:szCs w:val="24"/>
        </w:rPr>
        <w:t xml:space="preserve">fylldes i av båda parter. </w:t>
      </w:r>
    </w:p>
    <w:p w14:paraId="63808CA5" w14:textId="18A4B49A" w:rsidR="00BB0D39" w:rsidRPr="004A1ED2" w:rsidRDefault="00BB0D39" w:rsidP="00BB0D39">
      <w:pPr>
        <w:spacing w:line="360" w:lineRule="auto"/>
        <w:rPr>
          <w:rFonts w:ascii="Times New Roman" w:hAnsi="Times New Roman" w:cs="Times New Roman"/>
          <w:sz w:val="24"/>
          <w:szCs w:val="24"/>
        </w:rPr>
      </w:pPr>
      <w:r w:rsidRPr="004A1ED2">
        <w:rPr>
          <w:rStyle w:val="normaltextrun"/>
          <w:rFonts w:ascii="Times New Roman" w:hAnsi="Times New Roman" w:cs="Times New Roman"/>
          <w:sz w:val="24"/>
          <w:szCs w:val="24"/>
        </w:rPr>
        <w:t xml:space="preserve">Det bestod </w:t>
      </w:r>
      <w:r w:rsidR="00BC4E97" w:rsidRPr="004A1ED2">
        <w:rPr>
          <w:rStyle w:val="normaltextrun"/>
          <w:rFonts w:ascii="Times New Roman" w:hAnsi="Times New Roman" w:cs="Times New Roman"/>
          <w:sz w:val="24"/>
          <w:szCs w:val="24"/>
        </w:rPr>
        <w:t>av</w:t>
      </w:r>
      <w:r w:rsidR="00B93FF7" w:rsidRPr="004A1ED2">
        <w:rPr>
          <w:rStyle w:val="normaltextrun"/>
          <w:rFonts w:ascii="Times New Roman" w:hAnsi="Times New Roman" w:cs="Times New Roman"/>
          <w:sz w:val="24"/>
          <w:szCs w:val="24"/>
        </w:rPr>
        <w:t xml:space="preserve"> 3 frågor </w:t>
      </w:r>
      <w:r w:rsidR="00F416EA" w:rsidRPr="004A1ED2">
        <w:rPr>
          <w:rStyle w:val="normaltextrun"/>
          <w:rFonts w:ascii="Times New Roman" w:hAnsi="Times New Roman" w:cs="Times New Roman"/>
          <w:sz w:val="24"/>
          <w:szCs w:val="24"/>
        </w:rPr>
        <w:t xml:space="preserve">där fråga 1 </w:t>
      </w:r>
      <w:r w:rsidR="00AE1579">
        <w:rPr>
          <w:rStyle w:val="normaltextrun"/>
          <w:rFonts w:ascii="Times New Roman" w:hAnsi="Times New Roman" w:cs="Times New Roman"/>
          <w:sz w:val="24"/>
          <w:szCs w:val="24"/>
        </w:rPr>
        <w:t>var</w:t>
      </w:r>
      <w:r w:rsidR="00F416EA" w:rsidRPr="004A1ED2">
        <w:rPr>
          <w:rStyle w:val="normaltextrun"/>
          <w:rFonts w:ascii="Times New Roman" w:hAnsi="Times New Roman" w:cs="Times New Roman"/>
          <w:sz w:val="24"/>
          <w:szCs w:val="24"/>
        </w:rPr>
        <w:t xml:space="preserve"> av</w:t>
      </w:r>
      <w:r w:rsidR="00B93FF7" w:rsidRPr="004A1ED2">
        <w:rPr>
          <w:rStyle w:val="normaltextrun"/>
          <w:rFonts w:ascii="Times New Roman" w:hAnsi="Times New Roman" w:cs="Times New Roman"/>
          <w:sz w:val="24"/>
          <w:szCs w:val="24"/>
        </w:rPr>
        <w:t xml:space="preserve"> kvantitativ</w:t>
      </w:r>
      <w:r w:rsidR="00F416EA" w:rsidRPr="004A1ED2">
        <w:rPr>
          <w:rStyle w:val="normaltextrun"/>
          <w:rFonts w:ascii="Times New Roman" w:hAnsi="Times New Roman" w:cs="Times New Roman"/>
          <w:sz w:val="24"/>
          <w:szCs w:val="24"/>
        </w:rPr>
        <w:t xml:space="preserve"> karaktär</w:t>
      </w:r>
      <w:r w:rsidRPr="004A1ED2">
        <w:rPr>
          <w:rStyle w:val="eop"/>
          <w:rFonts w:ascii="Times New Roman" w:hAnsi="Times New Roman" w:cs="Times New Roman"/>
          <w:sz w:val="24"/>
          <w:szCs w:val="24"/>
        </w:rPr>
        <w:t xml:space="preserve"> och avhandla</w:t>
      </w:r>
      <w:r w:rsidR="0061433A">
        <w:rPr>
          <w:rStyle w:val="eop"/>
          <w:rFonts w:ascii="Times New Roman" w:hAnsi="Times New Roman" w:cs="Times New Roman"/>
          <w:sz w:val="24"/>
          <w:szCs w:val="24"/>
        </w:rPr>
        <w:t>de</w:t>
      </w:r>
      <w:r w:rsidRPr="004A1ED2">
        <w:rPr>
          <w:rStyle w:val="eop"/>
          <w:rFonts w:ascii="Times New Roman" w:hAnsi="Times New Roman" w:cs="Times New Roman"/>
          <w:sz w:val="24"/>
          <w:szCs w:val="24"/>
        </w:rPr>
        <w:t xml:space="preserve"> i vilken grad har formuläret varit hjälpsamt där användes en skattningsskala från 0 = inte alls hjälpsamt till 6= väldigt mycket hjälpsamt.</w:t>
      </w:r>
    </w:p>
    <w:p w14:paraId="579B686D" w14:textId="15D35499" w:rsidR="00BB0D39" w:rsidRPr="002E2F10" w:rsidRDefault="00E34056" w:rsidP="00BB0D39">
      <w:pPr>
        <w:spacing w:line="360" w:lineRule="auto"/>
        <w:rPr>
          <w:rFonts w:ascii="Times New Roman" w:hAnsi="Times New Roman" w:cs="Times New Roman"/>
          <w:sz w:val="24"/>
          <w:szCs w:val="24"/>
        </w:rPr>
      </w:pPr>
      <w:r>
        <w:rPr>
          <w:rStyle w:val="normaltextrun"/>
          <w:rFonts w:ascii="Times New Roman" w:hAnsi="Times New Roman" w:cs="Times New Roman"/>
          <w:sz w:val="24"/>
          <w:szCs w:val="24"/>
        </w:rPr>
        <w:t>F</w:t>
      </w:r>
      <w:r w:rsidR="00F416EA" w:rsidRPr="002E2F10">
        <w:rPr>
          <w:rStyle w:val="normaltextrun"/>
          <w:rFonts w:ascii="Times New Roman" w:hAnsi="Times New Roman" w:cs="Times New Roman"/>
          <w:sz w:val="24"/>
          <w:szCs w:val="24"/>
        </w:rPr>
        <w:t>råga 2 och 3 best</w:t>
      </w:r>
      <w:r>
        <w:rPr>
          <w:rStyle w:val="normaltextrun"/>
          <w:rFonts w:ascii="Times New Roman" w:hAnsi="Times New Roman" w:cs="Times New Roman"/>
          <w:sz w:val="24"/>
          <w:szCs w:val="24"/>
        </w:rPr>
        <w:t>od</w:t>
      </w:r>
      <w:r w:rsidR="00F416EA" w:rsidRPr="002E2F10">
        <w:rPr>
          <w:rStyle w:val="normaltextrun"/>
          <w:rFonts w:ascii="Times New Roman" w:hAnsi="Times New Roman" w:cs="Times New Roman"/>
          <w:sz w:val="24"/>
          <w:szCs w:val="24"/>
        </w:rPr>
        <w:t xml:space="preserve"> av </w:t>
      </w:r>
      <w:r w:rsidR="00B93FF7" w:rsidRPr="002E2F10">
        <w:rPr>
          <w:rStyle w:val="normaltextrun"/>
          <w:rFonts w:ascii="Times New Roman" w:hAnsi="Times New Roman" w:cs="Times New Roman"/>
          <w:sz w:val="24"/>
          <w:szCs w:val="24"/>
        </w:rPr>
        <w:t>kvalitativa beskrivningar av hur frågeformuläret har varit hjälpsamt.</w:t>
      </w:r>
      <w:r w:rsidR="0074288D" w:rsidRPr="002E2F10">
        <w:rPr>
          <w:rStyle w:val="normaltextrun"/>
          <w:rFonts w:ascii="Times New Roman" w:hAnsi="Times New Roman" w:cs="Times New Roman"/>
          <w:sz w:val="24"/>
          <w:szCs w:val="24"/>
        </w:rPr>
        <w:t> </w:t>
      </w:r>
      <w:r w:rsidR="000B4667" w:rsidRPr="002E2F10">
        <w:rPr>
          <w:rStyle w:val="normaltextrun"/>
          <w:rFonts w:ascii="Times New Roman" w:hAnsi="Times New Roman" w:cs="Times New Roman"/>
          <w:sz w:val="24"/>
          <w:szCs w:val="24"/>
        </w:rPr>
        <w:t xml:space="preserve"> </w:t>
      </w:r>
    </w:p>
    <w:p w14:paraId="34240274" w14:textId="26080410" w:rsidR="00327FA0" w:rsidRDefault="00B93FF7" w:rsidP="003F065C">
      <w:pPr>
        <w:pStyle w:val="paragraph"/>
        <w:spacing w:before="0" w:beforeAutospacing="0" w:after="0" w:afterAutospacing="0" w:line="360" w:lineRule="auto"/>
        <w:textAlignment w:val="baseline"/>
      </w:pPr>
      <w:proofErr w:type="spellStart"/>
      <w:r w:rsidRPr="00BB0D39">
        <w:rPr>
          <w:rStyle w:val="normaltextrun"/>
        </w:rPr>
        <w:t>Parterapeut</w:t>
      </w:r>
      <w:proofErr w:type="spellEnd"/>
      <w:r w:rsidR="0074288D" w:rsidRPr="00BB0D39">
        <w:rPr>
          <w:rStyle w:val="normaltextrun"/>
        </w:rPr>
        <w:t> </w:t>
      </w:r>
      <w:r w:rsidR="000B4667" w:rsidRPr="00BB0D39">
        <w:rPr>
          <w:rStyle w:val="normaltextrun"/>
        </w:rPr>
        <w:t xml:space="preserve">var då </w:t>
      </w:r>
      <w:r w:rsidR="0074288D" w:rsidRPr="00BB0D39">
        <w:rPr>
          <w:rStyle w:val="normaltextrun"/>
        </w:rPr>
        <w:t xml:space="preserve">ej närvarande. </w:t>
      </w:r>
      <w:r w:rsidRPr="00BB0D39">
        <w:rPr>
          <w:rStyle w:val="normaltextrun"/>
        </w:rPr>
        <w:t xml:space="preserve">Svaren </w:t>
      </w:r>
      <w:r w:rsidR="0074288D" w:rsidRPr="00BB0D39">
        <w:rPr>
          <w:rStyle w:val="normaltextrun"/>
        </w:rPr>
        <w:t>lämna</w:t>
      </w:r>
      <w:r w:rsidR="00EE2DA6" w:rsidRPr="00BB0D39">
        <w:rPr>
          <w:rStyle w:val="normaltextrun"/>
        </w:rPr>
        <w:t>des</w:t>
      </w:r>
      <w:r w:rsidR="0074288D" w:rsidRPr="00BB0D39">
        <w:rPr>
          <w:rStyle w:val="normaltextrun"/>
        </w:rPr>
        <w:t xml:space="preserve"> i förslutet kuvert som analysera</w:t>
      </w:r>
      <w:r w:rsidR="00EE2DA6" w:rsidRPr="00BB0D39">
        <w:rPr>
          <w:rStyle w:val="normaltextrun"/>
        </w:rPr>
        <w:t>des</w:t>
      </w:r>
      <w:r w:rsidR="0074288D" w:rsidRPr="00BB0D39">
        <w:rPr>
          <w:rStyle w:val="normaltextrun"/>
        </w:rPr>
        <w:t xml:space="preserve"> när samtliga deltagare fyllt i </w:t>
      </w:r>
      <w:r w:rsidRPr="00BB0D39">
        <w:rPr>
          <w:rStyle w:val="normaltextrun"/>
        </w:rPr>
        <w:t>f</w:t>
      </w:r>
      <w:r w:rsidR="0074288D" w:rsidRPr="00BB0D39">
        <w:rPr>
          <w:rStyle w:val="normaltextrun"/>
        </w:rPr>
        <w:t>ormuläret</w:t>
      </w:r>
      <w:r w:rsidR="009C7CC0" w:rsidRPr="00BB0D39">
        <w:rPr>
          <w:rStyle w:val="normaltextrun"/>
        </w:rPr>
        <w:t xml:space="preserve"> och öppnades inte förrän alla deltagare i studien var färdigbehandlade</w:t>
      </w:r>
      <w:r w:rsidR="0074288D" w:rsidRPr="00BB0D39">
        <w:rPr>
          <w:rStyle w:val="normaltextrun"/>
        </w:rPr>
        <w:t>.</w:t>
      </w:r>
      <w:r w:rsidR="0074288D" w:rsidRPr="00BB0D39">
        <w:rPr>
          <w:rStyle w:val="eop"/>
        </w:rPr>
        <w:t> </w:t>
      </w:r>
      <w:bookmarkEnd w:id="4"/>
      <w:r w:rsidR="00914292" w:rsidRPr="004E357D">
        <w:t>Sammanställningen gjordes i slutet av studien</w:t>
      </w:r>
      <w:r w:rsidR="008A24FA">
        <w:t>.</w:t>
      </w:r>
      <w:r w:rsidR="00914292" w:rsidRPr="004E357D">
        <w:t xml:space="preserve"> </w:t>
      </w:r>
    </w:p>
    <w:p w14:paraId="71A8949F" w14:textId="77777777" w:rsidR="005D6E1B" w:rsidRDefault="005D6E1B" w:rsidP="003F065C">
      <w:pPr>
        <w:pStyle w:val="paragraph"/>
        <w:spacing w:before="0" w:beforeAutospacing="0" w:after="0" w:afterAutospacing="0" w:line="360" w:lineRule="auto"/>
        <w:textAlignment w:val="baseline"/>
        <w:rPr>
          <w:rStyle w:val="eop"/>
        </w:rPr>
      </w:pPr>
    </w:p>
    <w:p w14:paraId="65C653DC" w14:textId="04178771" w:rsidR="002D0265" w:rsidRPr="00CA3623" w:rsidRDefault="00480B57" w:rsidP="003F065C">
      <w:pPr>
        <w:pStyle w:val="paragraph"/>
        <w:spacing w:before="0" w:beforeAutospacing="0" w:after="0" w:afterAutospacing="0" w:line="360" w:lineRule="auto"/>
        <w:textAlignment w:val="baseline"/>
        <w:rPr>
          <w:rStyle w:val="eop"/>
          <w:b/>
          <w:bCs/>
          <w:sz w:val="28"/>
          <w:szCs w:val="28"/>
        </w:rPr>
      </w:pPr>
      <w:r w:rsidRPr="00CA3623">
        <w:rPr>
          <w:rStyle w:val="eop"/>
          <w:b/>
          <w:bCs/>
          <w:sz w:val="28"/>
          <w:szCs w:val="28"/>
        </w:rPr>
        <w:t>Studiens begränsningar</w:t>
      </w:r>
    </w:p>
    <w:p w14:paraId="32125CE5" w14:textId="092F2267" w:rsidR="00FE0F66" w:rsidRPr="00D312FD" w:rsidRDefault="00480B57" w:rsidP="005D6E1B">
      <w:pPr>
        <w:spacing w:line="360" w:lineRule="auto"/>
        <w:rPr>
          <w:rStyle w:val="eop"/>
        </w:rPr>
      </w:pPr>
      <w:r w:rsidRPr="00D312FD">
        <w:rPr>
          <w:rStyle w:val="eop"/>
          <w:rFonts w:ascii="Times New Roman" w:hAnsi="Times New Roman" w:cs="Times New Roman"/>
          <w:sz w:val="24"/>
          <w:szCs w:val="24"/>
        </w:rPr>
        <w:t>Studiens omfattning bestod av 10 par vilket var ett begränsat urval av alla par som sökte familjerådgivning</w:t>
      </w:r>
      <w:r w:rsidR="00186BEA" w:rsidRPr="00D312FD">
        <w:rPr>
          <w:rStyle w:val="eop"/>
          <w:rFonts w:ascii="Times New Roman" w:hAnsi="Times New Roman" w:cs="Times New Roman"/>
          <w:color w:val="0070C0"/>
          <w:sz w:val="24"/>
          <w:szCs w:val="24"/>
        </w:rPr>
        <w:t xml:space="preserve"> </w:t>
      </w:r>
      <w:r w:rsidR="00186BEA" w:rsidRPr="00D312FD">
        <w:rPr>
          <w:rStyle w:val="eop"/>
          <w:rFonts w:ascii="Times New Roman" w:hAnsi="Times New Roman" w:cs="Times New Roman"/>
          <w:sz w:val="24"/>
          <w:szCs w:val="24"/>
        </w:rPr>
        <w:t>på mottagningen under 2021</w:t>
      </w:r>
      <w:r w:rsidRPr="00D312FD">
        <w:rPr>
          <w:rStyle w:val="eop"/>
          <w:rFonts w:ascii="Times New Roman" w:hAnsi="Times New Roman" w:cs="Times New Roman"/>
          <w:sz w:val="24"/>
          <w:szCs w:val="24"/>
        </w:rPr>
        <w:t>.</w:t>
      </w:r>
      <w:r w:rsidR="00904B48" w:rsidRPr="00D312FD">
        <w:rPr>
          <w:rStyle w:val="eop"/>
          <w:rFonts w:ascii="Times New Roman" w:hAnsi="Times New Roman" w:cs="Times New Roman"/>
          <w:sz w:val="24"/>
          <w:szCs w:val="24"/>
        </w:rPr>
        <w:t xml:space="preserve"> Målsättningen har varit att bidra med </w:t>
      </w:r>
      <w:r w:rsidR="00904B48" w:rsidRPr="00D312FD">
        <w:rPr>
          <w:rStyle w:val="eop"/>
          <w:rFonts w:ascii="Times New Roman" w:hAnsi="Times New Roman" w:cs="Times New Roman"/>
          <w:sz w:val="24"/>
          <w:szCs w:val="24"/>
        </w:rPr>
        <w:lastRenderedPageBreak/>
        <w:t>metodutveckling på familjerådgivningen i frågor rörande pars sexualitet.</w:t>
      </w:r>
      <w:r w:rsidRPr="00D312FD">
        <w:rPr>
          <w:rStyle w:val="eop"/>
          <w:rFonts w:ascii="Times New Roman" w:hAnsi="Times New Roman" w:cs="Times New Roman"/>
          <w:sz w:val="24"/>
          <w:szCs w:val="24"/>
        </w:rPr>
        <w:t xml:space="preserve"> </w:t>
      </w:r>
      <w:r w:rsidR="00904B48" w:rsidRPr="00D312FD">
        <w:rPr>
          <w:rStyle w:val="eop"/>
          <w:rFonts w:ascii="Times New Roman" w:hAnsi="Times New Roman" w:cs="Times New Roman"/>
          <w:sz w:val="24"/>
          <w:szCs w:val="24"/>
        </w:rPr>
        <w:t>S</w:t>
      </w:r>
      <w:r w:rsidRPr="00D312FD">
        <w:rPr>
          <w:rStyle w:val="eop"/>
          <w:rFonts w:ascii="Times New Roman" w:hAnsi="Times New Roman" w:cs="Times New Roman"/>
          <w:sz w:val="24"/>
          <w:szCs w:val="24"/>
        </w:rPr>
        <w:t xml:space="preserve">lutsatserna </w:t>
      </w:r>
      <w:r w:rsidR="00FF4FD1" w:rsidRPr="00D312FD">
        <w:rPr>
          <w:rStyle w:val="eop"/>
          <w:rFonts w:ascii="Times New Roman" w:hAnsi="Times New Roman" w:cs="Times New Roman"/>
          <w:sz w:val="24"/>
          <w:szCs w:val="24"/>
        </w:rPr>
        <w:t>som kan dras är begränsade i jämförelse med en studie med en större population.</w:t>
      </w:r>
      <w:r w:rsidRPr="00D312FD">
        <w:rPr>
          <w:rStyle w:val="eop"/>
          <w:rFonts w:ascii="Times New Roman" w:hAnsi="Times New Roman" w:cs="Times New Roman"/>
          <w:sz w:val="24"/>
          <w:szCs w:val="24"/>
        </w:rPr>
        <w:t xml:space="preserve"> När deltagarna fyllde i hur man skattade de olika temana var det utifrån var och ens upplevelse. Vad som påverka</w:t>
      </w:r>
      <w:r w:rsidR="00186BEA" w:rsidRPr="00D312FD">
        <w:rPr>
          <w:rStyle w:val="eop"/>
          <w:rFonts w:ascii="Times New Roman" w:hAnsi="Times New Roman" w:cs="Times New Roman"/>
          <w:sz w:val="24"/>
          <w:szCs w:val="24"/>
        </w:rPr>
        <w:t>de</w:t>
      </w:r>
      <w:r w:rsidRPr="00D312FD">
        <w:rPr>
          <w:rStyle w:val="eop"/>
          <w:rFonts w:ascii="Times New Roman" w:hAnsi="Times New Roman" w:cs="Times New Roman"/>
          <w:sz w:val="24"/>
          <w:szCs w:val="24"/>
        </w:rPr>
        <w:t xml:space="preserve"> bedömningen i hur </w:t>
      </w:r>
      <w:r w:rsidR="00684BCD" w:rsidRPr="00D312FD">
        <w:rPr>
          <w:rStyle w:val="eop"/>
          <w:rFonts w:ascii="Times New Roman" w:hAnsi="Times New Roman" w:cs="Times New Roman"/>
          <w:sz w:val="24"/>
          <w:szCs w:val="24"/>
        </w:rPr>
        <w:t>man</w:t>
      </w:r>
      <w:r w:rsidRPr="00D312FD">
        <w:rPr>
          <w:rStyle w:val="eop"/>
          <w:rFonts w:ascii="Times New Roman" w:hAnsi="Times New Roman" w:cs="Times New Roman"/>
          <w:sz w:val="24"/>
          <w:szCs w:val="24"/>
        </w:rPr>
        <w:t xml:space="preserve"> angav värdet på skattningsskalan (</w:t>
      </w:r>
      <w:r w:rsidR="004B604C" w:rsidRPr="00D312FD">
        <w:rPr>
          <w:rStyle w:val="eop"/>
          <w:rFonts w:ascii="Times New Roman" w:hAnsi="Times New Roman" w:cs="Times New Roman"/>
          <w:sz w:val="24"/>
          <w:szCs w:val="24"/>
        </w:rPr>
        <w:t>1–7</w:t>
      </w:r>
      <w:r w:rsidRPr="00D312FD">
        <w:rPr>
          <w:rStyle w:val="eop"/>
          <w:rFonts w:ascii="Times New Roman" w:hAnsi="Times New Roman" w:cs="Times New Roman"/>
          <w:sz w:val="24"/>
          <w:szCs w:val="24"/>
        </w:rPr>
        <w:t xml:space="preserve">) är svårt att dra slutsatser kring. </w:t>
      </w:r>
      <w:r w:rsidR="00FE0F66" w:rsidRPr="00D312FD">
        <w:rPr>
          <w:rStyle w:val="eop"/>
          <w:rFonts w:ascii="Times New Roman" w:hAnsi="Times New Roman" w:cs="Times New Roman"/>
          <w:sz w:val="24"/>
          <w:szCs w:val="24"/>
        </w:rPr>
        <w:t>En annan begränsning när resultatet analysera</w:t>
      </w:r>
      <w:r w:rsidR="00706FC0">
        <w:rPr>
          <w:rStyle w:val="eop"/>
          <w:rFonts w:ascii="Times New Roman" w:hAnsi="Times New Roman" w:cs="Times New Roman"/>
          <w:sz w:val="24"/>
          <w:szCs w:val="24"/>
        </w:rPr>
        <w:t>des</w:t>
      </w:r>
      <w:r w:rsidR="00FE0F66" w:rsidRPr="00D312FD">
        <w:rPr>
          <w:rStyle w:val="eop"/>
          <w:rFonts w:ascii="Times New Roman" w:hAnsi="Times New Roman" w:cs="Times New Roman"/>
          <w:sz w:val="24"/>
          <w:szCs w:val="24"/>
        </w:rPr>
        <w:t xml:space="preserve"> och slutsatser dr</w:t>
      </w:r>
      <w:r w:rsidR="00706FC0">
        <w:rPr>
          <w:rStyle w:val="eop"/>
          <w:rFonts w:ascii="Times New Roman" w:hAnsi="Times New Roman" w:cs="Times New Roman"/>
          <w:sz w:val="24"/>
          <w:szCs w:val="24"/>
        </w:rPr>
        <w:t>ogs</w:t>
      </w:r>
      <w:r w:rsidR="00FE0F66" w:rsidRPr="00D312FD">
        <w:rPr>
          <w:rStyle w:val="eop"/>
          <w:rFonts w:ascii="Times New Roman" w:hAnsi="Times New Roman" w:cs="Times New Roman"/>
          <w:sz w:val="24"/>
          <w:szCs w:val="24"/>
        </w:rPr>
        <w:t xml:space="preserve"> </w:t>
      </w:r>
      <w:r w:rsidR="00706FC0">
        <w:rPr>
          <w:rStyle w:val="eop"/>
          <w:rFonts w:ascii="Times New Roman" w:hAnsi="Times New Roman" w:cs="Times New Roman"/>
          <w:sz w:val="24"/>
          <w:szCs w:val="24"/>
        </w:rPr>
        <w:t>var att</w:t>
      </w:r>
      <w:r w:rsidR="00FE0F66" w:rsidRPr="00D312FD">
        <w:rPr>
          <w:rStyle w:val="eop"/>
          <w:rFonts w:ascii="Times New Roman" w:hAnsi="Times New Roman" w:cs="Times New Roman"/>
          <w:sz w:val="24"/>
          <w:szCs w:val="24"/>
        </w:rPr>
        <w:t xml:space="preserve"> författaren till studien också </w:t>
      </w:r>
      <w:r w:rsidR="00706FC0">
        <w:rPr>
          <w:rStyle w:val="eop"/>
          <w:rFonts w:ascii="Times New Roman" w:hAnsi="Times New Roman" w:cs="Times New Roman"/>
          <w:sz w:val="24"/>
          <w:szCs w:val="24"/>
        </w:rPr>
        <w:t>var</w:t>
      </w:r>
      <w:r w:rsidR="00FE0F66" w:rsidRPr="00D312FD">
        <w:rPr>
          <w:rStyle w:val="eop"/>
          <w:rFonts w:ascii="Times New Roman" w:hAnsi="Times New Roman" w:cs="Times New Roman"/>
          <w:sz w:val="24"/>
          <w:szCs w:val="24"/>
        </w:rPr>
        <w:t xml:space="preserve"> den som genomför</w:t>
      </w:r>
      <w:r w:rsidR="00706FC0">
        <w:rPr>
          <w:rStyle w:val="eop"/>
          <w:rFonts w:ascii="Times New Roman" w:hAnsi="Times New Roman" w:cs="Times New Roman"/>
          <w:sz w:val="24"/>
          <w:szCs w:val="24"/>
        </w:rPr>
        <w:t>de</w:t>
      </w:r>
      <w:r w:rsidR="00FE0F66" w:rsidRPr="00D312FD">
        <w:rPr>
          <w:rStyle w:val="eop"/>
          <w:rFonts w:ascii="Times New Roman" w:hAnsi="Times New Roman" w:cs="Times New Roman"/>
          <w:sz w:val="24"/>
          <w:szCs w:val="24"/>
        </w:rPr>
        <w:t xml:space="preserve"> behandlingen.</w:t>
      </w:r>
      <w:r w:rsidR="00BB0D39">
        <w:rPr>
          <w:rStyle w:val="eop"/>
          <w:rFonts w:ascii="Times New Roman" w:hAnsi="Times New Roman" w:cs="Times New Roman"/>
          <w:sz w:val="24"/>
          <w:szCs w:val="24"/>
        </w:rPr>
        <w:t xml:space="preserve"> </w:t>
      </w:r>
    </w:p>
    <w:p w14:paraId="5EA8EC83" w14:textId="1BC7F7E7" w:rsidR="004C166C" w:rsidRDefault="0040470E" w:rsidP="003F065C">
      <w:pPr>
        <w:pStyle w:val="paragraph"/>
        <w:spacing w:before="0" w:beforeAutospacing="0" w:after="0" w:afterAutospacing="0" w:line="360" w:lineRule="auto"/>
        <w:textAlignment w:val="baseline"/>
        <w:rPr>
          <w:b/>
          <w:bCs/>
          <w:sz w:val="28"/>
          <w:szCs w:val="28"/>
        </w:rPr>
      </w:pPr>
      <w:r w:rsidRPr="00E16201">
        <w:rPr>
          <w:b/>
          <w:bCs/>
          <w:sz w:val="28"/>
          <w:szCs w:val="28"/>
        </w:rPr>
        <w:t>Analys</w:t>
      </w:r>
      <w:r w:rsidR="00D61330" w:rsidRPr="00E16201">
        <w:rPr>
          <w:b/>
          <w:bCs/>
          <w:sz w:val="28"/>
          <w:szCs w:val="28"/>
        </w:rPr>
        <w:t xml:space="preserve"> av dat</w:t>
      </w:r>
      <w:r w:rsidR="00E16201">
        <w:rPr>
          <w:b/>
          <w:bCs/>
          <w:sz w:val="28"/>
          <w:szCs w:val="28"/>
        </w:rPr>
        <w:t>a</w:t>
      </w:r>
    </w:p>
    <w:p w14:paraId="4437CDE4" w14:textId="3CABC8E3" w:rsidR="005D6E1B" w:rsidRDefault="00627E3D" w:rsidP="00B1587C">
      <w:pPr>
        <w:pStyle w:val="paragraph"/>
        <w:spacing w:after="0" w:afterAutospacing="0" w:line="360" w:lineRule="auto"/>
        <w:textAlignment w:val="baseline"/>
      </w:pPr>
      <w:r w:rsidRPr="004E357D">
        <w:t>En sa</w:t>
      </w:r>
      <w:r w:rsidR="00E16201">
        <w:t>m</w:t>
      </w:r>
      <w:r w:rsidRPr="004E357D">
        <w:t>anställning av frågeformulär n</w:t>
      </w:r>
      <w:r w:rsidR="00272F90" w:rsidRPr="004E357D">
        <w:t>ummer</w:t>
      </w:r>
      <w:r w:rsidRPr="004E357D">
        <w:t xml:space="preserve"> </w:t>
      </w:r>
      <w:r w:rsidR="00272F90" w:rsidRPr="004E357D">
        <w:t>två</w:t>
      </w:r>
      <w:r w:rsidRPr="004E357D">
        <w:t xml:space="preserve"> gjordes efter att alla par genomgått behandlingen. Kvantitativ</w:t>
      </w:r>
      <w:r w:rsidR="00272F90" w:rsidRPr="004E357D">
        <w:t xml:space="preserve">a </w:t>
      </w:r>
      <w:r w:rsidRPr="004E357D">
        <w:t xml:space="preserve">data </w:t>
      </w:r>
      <w:r w:rsidR="00D56D41" w:rsidRPr="004E357D">
        <w:t xml:space="preserve">avseende fråga </w:t>
      </w:r>
      <w:r w:rsidR="00272F90" w:rsidRPr="004E357D">
        <w:t>ett</w:t>
      </w:r>
      <w:r w:rsidR="00D56D41" w:rsidRPr="004E357D">
        <w:t xml:space="preserve"> </w:t>
      </w:r>
      <w:r w:rsidRPr="004E357D">
        <w:t xml:space="preserve">samanställdes till procentsatser utifrån skala </w:t>
      </w:r>
      <w:r w:rsidR="004B604C" w:rsidRPr="004E357D">
        <w:t>0–5</w:t>
      </w:r>
      <w:r w:rsidRPr="004E357D">
        <w:t xml:space="preserve">. </w:t>
      </w:r>
      <w:r w:rsidR="005C7F61">
        <w:t xml:space="preserve">Den kvantitativa </w:t>
      </w:r>
      <w:proofErr w:type="spellStart"/>
      <w:r w:rsidR="005C7F61">
        <w:t>datan</w:t>
      </w:r>
      <w:proofErr w:type="spellEnd"/>
      <w:r w:rsidR="005C7F61">
        <w:t xml:space="preserve"> analyserades med hjälp av deskriptiv statistik, där medianvärden och spridning användes för att mäta deltagarnas nöjdhet med formulärets användning. En styrka </w:t>
      </w:r>
      <w:r w:rsidR="00DF0E7A">
        <w:t xml:space="preserve">när den kvantitativa </w:t>
      </w:r>
      <w:proofErr w:type="spellStart"/>
      <w:r w:rsidR="00DF0E7A">
        <w:t>datan</w:t>
      </w:r>
      <w:proofErr w:type="spellEnd"/>
      <w:r w:rsidR="00DF0E7A">
        <w:t xml:space="preserve"> analyserades var att deltagarna hade möjlighet att svara</w:t>
      </w:r>
      <w:r w:rsidR="0054442B">
        <w:t>,</w:t>
      </w:r>
      <w:r w:rsidR="00DF0E7A">
        <w:t xml:space="preserve"> inte alls hjälpsamt. En eventuell svaghet </w:t>
      </w:r>
      <w:r w:rsidR="0061433A">
        <w:t>var</w:t>
      </w:r>
      <w:r w:rsidR="00DF0E7A">
        <w:t xml:space="preserve"> vad deltagarna avs</w:t>
      </w:r>
      <w:r w:rsidR="0061433A">
        <w:t>åg</w:t>
      </w:r>
      <w:r w:rsidR="00DF0E7A">
        <w:t xml:space="preserve"> med </w:t>
      </w:r>
      <w:r w:rsidR="007B17EB">
        <w:t xml:space="preserve">kategorierna </w:t>
      </w:r>
      <w:r w:rsidR="00DF0E7A">
        <w:t xml:space="preserve">lite </w:t>
      </w:r>
      <w:r w:rsidR="007B17EB">
        <w:t>hjälpsamt – till mycket hjälpsamt</w:t>
      </w:r>
      <w:r w:rsidR="00BC390C">
        <w:t>.</w:t>
      </w:r>
      <w:r w:rsidR="007B17EB">
        <w:t xml:space="preserve"> </w:t>
      </w:r>
      <w:r w:rsidR="00BC390C">
        <w:t>D</w:t>
      </w:r>
      <w:r w:rsidR="007B17EB">
        <w:t>eltagarnas subjektiva upplevelse kan vara svårt att generalisera.</w:t>
      </w:r>
    </w:p>
    <w:p w14:paraId="1AA45227" w14:textId="77777777" w:rsidR="00B1587C" w:rsidRDefault="00B1587C" w:rsidP="00370246">
      <w:pPr>
        <w:pStyle w:val="paragraph"/>
        <w:spacing w:after="0" w:afterAutospacing="0" w:line="360" w:lineRule="auto"/>
        <w:textAlignment w:val="baseline"/>
      </w:pPr>
    </w:p>
    <w:p w14:paraId="5C3CAF77" w14:textId="5FD32F97" w:rsidR="00B1587C" w:rsidRPr="00B1587C" w:rsidRDefault="007B17EB" w:rsidP="00370246">
      <w:pPr>
        <w:pStyle w:val="Normalwebb"/>
        <w:spacing w:before="0" w:beforeAutospacing="0" w:after="240" w:afterAutospacing="0" w:line="360" w:lineRule="auto"/>
      </w:pPr>
      <w:r w:rsidRPr="00B1587C">
        <w:t>F</w:t>
      </w:r>
      <w:r w:rsidR="00627E3D" w:rsidRPr="00B1587C">
        <w:t xml:space="preserve">råga två och tre </w:t>
      </w:r>
      <w:r w:rsidR="002C006A" w:rsidRPr="00B1587C">
        <w:t>som avser kvalitativ</w:t>
      </w:r>
      <w:r w:rsidR="00272F90" w:rsidRPr="00B1587C">
        <w:t>a</w:t>
      </w:r>
      <w:r w:rsidR="002C006A" w:rsidRPr="00B1587C">
        <w:t xml:space="preserve"> data </w:t>
      </w:r>
      <w:r w:rsidR="00E16201" w:rsidRPr="00B1587C">
        <w:t xml:space="preserve">besvarades av deltagarna </w:t>
      </w:r>
      <w:r w:rsidR="002C006A" w:rsidRPr="00B1587C">
        <w:t>i studien</w:t>
      </w:r>
      <w:r w:rsidR="00272F90" w:rsidRPr="00B1587C">
        <w:t xml:space="preserve"> med</w:t>
      </w:r>
      <w:r w:rsidR="002C006A" w:rsidRPr="00B1587C">
        <w:t xml:space="preserve"> kommentarer</w:t>
      </w:r>
      <w:r w:rsidR="00272F90" w:rsidRPr="00B1587C">
        <w:t xml:space="preserve"> som </w:t>
      </w:r>
      <w:r w:rsidR="00627E3D" w:rsidRPr="00B1587C">
        <w:t>besvarades med fritext</w:t>
      </w:r>
      <w:r w:rsidR="002C006A" w:rsidRPr="00B1587C">
        <w:t xml:space="preserve">. </w:t>
      </w:r>
      <w:r w:rsidR="00D9168E" w:rsidRPr="00B1587C">
        <w:t xml:space="preserve">Den kvalitativa </w:t>
      </w:r>
      <w:proofErr w:type="spellStart"/>
      <w:r w:rsidR="00D9168E" w:rsidRPr="00B1587C">
        <w:t>datan</w:t>
      </w:r>
      <w:proofErr w:type="spellEnd"/>
      <w:r w:rsidR="00D9168E" w:rsidRPr="00B1587C">
        <w:t xml:space="preserve"> analyserades genom en tematisk analys där återkommande teman identifierades.</w:t>
      </w:r>
      <w:r w:rsidR="00445E1D" w:rsidRPr="00B1587C">
        <w:t xml:space="preserve"> </w:t>
      </w:r>
      <w:r w:rsidR="00B1587C">
        <w:t>J</w:t>
      </w:r>
      <w:r w:rsidR="00B1587C" w:rsidRPr="00B1587C">
        <w:t xml:space="preserve">ag har använt mig av en induktiv tematisk analys med öppen kodning, inspirerad av </w:t>
      </w:r>
      <w:proofErr w:type="spellStart"/>
      <w:r w:rsidR="00B1587C" w:rsidRPr="00B1587C">
        <w:t>Grounded</w:t>
      </w:r>
      <w:proofErr w:type="spellEnd"/>
      <w:r w:rsidR="00B1587C" w:rsidRPr="00B1587C">
        <w:t xml:space="preserve"> </w:t>
      </w:r>
      <w:proofErr w:type="spellStart"/>
      <w:r w:rsidR="00B1587C" w:rsidRPr="00B1587C">
        <w:t>Theory</w:t>
      </w:r>
      <w:proofErr w:type="spellEnd"/>
      <w:r w:rsidR="00B1587C" w:rsidRPr="00B1587C">
        <w:t xml:space="preserve"> (Glaser &amp; Strauss, 1967, citerat i </w:t>
      </w:r>
      <w:proofErr w:type="spellStart"/>
      <w:r w:rsidR="00B1587C" w:rsidRPr="00B1587C">
        <w:t>Dejonckheere</w:t>
      </w:r>
      <w:proofErr w:type="spellEnd"/>
      <w:r w:rsidR="00B1587C" w:rsidRPr="00B1587C">
        <w:t xml:space="preserve"> et al., 2024, s. 260).</w:t>
      </w:r>
    </w:p>
    <w:p w14:paraId="29F4EB93" w14:textId="1F243C9A" w:rsidR="00A147F7" w:rsidRDefault="00D9168E" w:rsidP="003F065C">
      <w:pPr>
        <w:pStyle w:val="paragraph"/>
        <w:spacing w:before="0" w:beforeAutospacing="0" w:after="0" w:afterAutospacing="0" w:line="360" w:lineRule="auto"/>
        <w:textAlignment w:val="baseline"/>
      </w:pPr>
      <w:r>
        <w:t xml:space="preserve">Vanliga teman var </w:t>
      </w:r>
      <w:r w:rsidR="0071568A">
        <w:t xml:space="preserve">till exempel </w:t>
      </w:r>
      <w:r>
        <w:t>ökad kommunikation kring sexlivet</w:t>
      </w:r>
      <w:r w:rsidR="002E2F10">
        <w:t>,</w:t>
      </w:r>
      <w:r>
        <w:t xml:space="preserve"> </w:t>
      </w:r>
      <w:r w:rsidR="00A147F7">
        <w:t>få förståelse för varandras behov och sexuella preferenser.</w:t>
      </w:r>
      <w:r>
        <w:t xml:space="preserve"> </w:t>
      </w:r>
    </w:p>
    <w:p w14:paraId="2C4E6026" w14:textId="5A1BB9A3" w:rsidR="000F35F0" w:rsidRDefault="00A147F7" w:rsidP="0071568A">
      <w:pPr>
        <w:pStyle w:val="paragraph"/>
        <w:spacing w:before="0" w:beforeAutospacing="0" w:after="0" w:afterAutospacing="0" w:line="360" w:lineRule="auto"/>
        <w:textAlignment w:val="baseline"/>
      </w:pPr>
      <w:r>
        <w:t xml:space="preserve">En deltagare uttryckte ”att få djupare inblick i min partners tankar kring viktiga saker rörande vårt sexliv som jag trodde att jag redan visste”. </w:t>
      </w:r>
      <w:r w:rsidR="00914292">
        <w:t xml:space="preserve">En styrka med den kvalitativa </w:t>
      </w:r>
      <w:proofErr w:type="spellStart"/>
      <w:r w:rsidR="00914292">
        <w:t>datan</w:t>
      </w:r>
      <w:proofErr w:type="spellEnd"/>
      <w:r w:rsidR="00914292">
        <w:t xml:space="preserve"> </w:t>
      </w:r>
      <w:r w:rsidR="00BC390C">
        <w:t>var</w:t>
      </w:r>
      <w:r w:rsidR="00914292">
        <w:t xml:space="preserve"> att det g</w:t>
      </w:r>
      <w:r w:rsidR="00BC390C">
        <w:t>av</w:t>
      </w:r>
      <w:r w:rsidR="00914292">
        <w:t xml:space="preserve"> mer nyanserade beskrivningar av vad som varit hjälpsamt och som den kvantitativa </w:t>
      </w:r>
      <w:proofErr w:type="spellStart"/>
      <w:r w:rsidR="00914292">
        <w:t>datan</w:t>
      </w:r>
      <w:proofErr w:type="spellEnd"/>
      <w:r w:rsidR="00914292">
        <w:t xml:space="preserve"> inte fångar. En svaghet kan vara författarens tolkningar av svaren. </w:t>
      </w:r>
    </w:p>
    <w:p w14:paraId="0CAE2C7D" w14:textId="77777777" w:rsidR="00813562" w:rsidRDefault="00813562" w:rsidP="0071568A">
      <w:pPr>
        <w:pStyle w:val="paragraph"/>
        <w:spacing w:before="0" w:beforeAutospacing="0" w:after="0" w:afterAutospacing="0" w:line="360" w:lineRule="auto"/>
        <w:textAlignment w:val="baseline"/>
      </w:pPr>
    </w:p>
    <w:p w14:paraId="7EB19D91" w14:textId="77777777" w:rsidR="00813562" w:rsidRDefault="00813562" w:rsidP="0071568A">
      <w:pPr>
        <w:pStyle w:val="paragraph"/>
        <w:spacing w:before="0" w:beforeAutospacing="0" w:after="0" w:afterAutospacing="0" w:line="360" w:lineRule="auto"/>
        <w:textAlignment w:val="baseline"/>
      </w:pPr>
    </w:p>
    <w:p w14:paraId="58E58197" w14:textId="77777777" w:rsidR="00813562" w:rsidRDefault="00813562" w:rsidP="0071568A">
      <w:pPr>
        <w:pStyle w:val="paragraph"/>
        <w:spacing w:before="0" w:beforeAutospacing="0" w:after="0" w:afterAutospacing="0" w:line="360" w:lineRule="auto"/>
        <w:textAlignment w:val="baseline"/>
      </w:pPr>
    </w:p>
    <w:p w14:paraId="3FABC5D5" w14:textId="77777777" w:rsidR="00C86E93" w:rsidRDefault="00C86E93" w:rsidP="0071568A">
      <w:pPr>
        <w:pStyle w:val="paragraph"/>
        <w:spacing w:before="0" w:beforeAutospacing="0" w:after="0" w:afterAutospacing="0" w:line="360" w:lineRule="auto"/>
        <w:textAlignment w:val="baseline"/>
      </w:pPr>
    </w:p>
    <w:p w14:paraId="681C3D11" w14:textId="77777777" w:rsidR="00C86E93" w:rsidRDefault="00C86E93" w:rsidP="0071568A">
      <w:pPr>
        <w:pStyle w:val="paragraph"/>
        <w:spacing w:before="0" w:beforeAutospacing="0" w:after="0" w:afterAutospacing="0" w:line="360" w:lineRule="auto"/>
        <w:textAlignment w:val="baseline"/>
      </w:pPr>
    </w:p>
    <w:p w14:paraId="55E9BC80" w14:textId="77777777" w:rsidR="00C86E93" w:rsidRDefault="00C86E93" w:rsidP="0071568A">
      <w:pPr>
        <w:pStyle w:val="paragraph"/>
        <w:spacing w:before="0" w:beforeAutospacing="0" w:after="0" w:afterAutospacing="0" w:line="360" w:lineRule="auto"/>
        <w:textAlignment w:val="baseline"/>
      </w:pPr>
    </w:p>
    <w:p w14:paraId="7F939B65" w14:textId="77777777" w:rsidR="00C86E93" w:rsidRDefault="00C86E93" w:rsidP="0071568A">
      <w:pPr>
        <w:pStyle w:val="paragraph"/>
        <w:spacing w:before="0" w:beforeAutospacing="0" w:after="0" w:afterAutospacing="0" w:line="360" w:lineRule="auto"/>
        <w:textAlignment w:val="baseline"/>
      </w:pPr>
    </w:p>
    <w:p w14:paraId="696E5662" w14:textId="77777777" w:rsidR="00C86E93" w:rsidRDefault="00C86E93" w:rsidP="0071568A">
      <w:pPr>
        <w:pStyle w:val="paragraph"/>
        <w:spacing w:before="0" w:beforeAutospacing="0" w:after="0" w:afterAutospacing="0" w:line="360" w:lineRule="auto"/>
        <w:textAlignment w:val="baseline"/>
      </w:pPr>
    </w:p>
    <w:p w14:paraId="41C450FF" w14:textId="77777777" w:rsidR="0071568A" w:rsidRPr="00F3256B" w:rsidRDefault="0071568A" w:rsidP="0071568A">
      <w:pPr>
        <w:pStyle w:val="paragraph"/>
        <w:spacing w:before="0" w:beforeAutospacing="0" w:after="0" w:afterAutospacing="0" w:line="360" w:lineRule="auto"/>
        <w:textAlignment w:val="baseline"/>
        <w:rPr>
          <w:color w:val="0070C0"/>
        </w:rPr>
      </w:pPr>
    </w:p>
    <w:p w14:paraId="7DA8AA56" w14:textId="55C782D4" w:rsidR="00327F78" w:rsidRDefault="00327F78" w:rsidP="00713701">
      <w:pPr>
        <w:rPr>
          <w:rFonts w:ascii="Times New Roman" w:eastAsia="Times New Roman" w:hAnsi="Times New Roman" w:cs="Times New Roman"/>
          <w:b/>
          <w:bCs/>
          <w:sz w:val="32"/>
          <w:szCs w:val="32"/>
        </w:rPr>
      </w:pPr>
      <w:r w:rsidRPr="004E357D">
        <w:rPr>
          <w:rFonts w:ascii="Times New Roman" w:eastAsia="Times New Roman" w:hAnsi="Times New Roman" w:cs="Times New Roman"/>
          <w:b/>
          <w:bCs/>
          <w:sz w:val="32"/>
          <w:szCs w:val="32"/>
        </w:rPr>
        <w:t>Resultat</w:t>
      </w:r>
    </w:p>
    <w:p w14:paraId="2D79FE16" w14:textId="77777777" w:rsidR="005D6E1B" w:rsidRPr="004E357D" w:rsidRDefault="005D6E1B" w:rsidP="00713701">
      <w:pPr>
        <w:rPr>
          <w:rFonts w:ascii="Times New Roman" w:eastAsia="Times New Roman" w:hAnsi="Times New Roman" w:cs="Times New Roman"/>
          <w:b/>
          <w:bCs/>
          <w:sz w:val="32"/>
          <w:szCs w:val="32"/>
        </w:rPr>
      </w:pPr>
    </w:p>
    <w:p w14:paraId="2885EE97" w14:textId="77777777" w:rsidR="00C72A01" w:rsidRPr="004E357D" w:rsidRDefault="00C72A01" w:rsidP="00C72A01">
      <w:pPr>
        <w:pStyle w:val="paragraph"/>
        <w:spacing w:before="0" w:beforeAutospacing="0" w:after="0" w:afterAutospacing="0" w:line="360" w:lineRule="auto"/>
        <w:textAlignment w:val="baseline"/>
        <w:rPr>
          <w:b/>
          <w:bCs/>
          <w:sz w:val="28"/>
          <w:szCs w:val="28"/>
        </w:rPr>
      </w:pPr>
      <w:r w:rsidRPr="004E357D">
        <w:rPr>
          <w:b/>
          <w:bCs/>
          <w:sz w:val="28"/>
          <w:szCs w:val="28"/>
        </w:rPr>
        <w:t xml:space="preserve">Deltagarnas skattningar av att använda frågeformuläret </w:t>
      </w:r>
    </w:p>
    <w:p w14:paraId="61796D35" w14:textId="3CB40B82" w:rsidR="000C0F4E" w:rsidRPr="004E357D" w:rsidRDefault="000C0F4E" w:rsidP="00C72A01">
      <w:pPr>
        <w:pStyle w:val="paragraph"/>
        <w:spacing w:before="0" w:beforeAutospacing="0" w:after="0" w:afterAutospacing="0" w:line="360" w:lineRule="auto"/>
        <w:textAlignment w:val="baseline"/>
      </w:pPr>
      <w:r w:rsidRPr="004E357D">
        <w:t xml:space="preserve">Den första frågan i formuläret </w:t>
      </w:r>
      <w:r w:rsidR="00E13BDA">
        <w:t>belyser</w:t>
      </w:r>
      <w:r w:rsidRPr="004E357D">
        <w:t xml:space="preserve"> frågeställningen om ett formulär kan vara användbart när man skall utforska sin sexualitet</w:t>
      </w:r>
    </w:p>
    <w:p w14:paraId="351EDE57" w14:textId="5F2AD023" w:rsidR="00C72A01" w:rsidRPr="004E357D" w:rsidRDefault="00E13BDA" w:rsidP="00E13BDA">
      <w:pPr>
        <w:pStyle w:val="paragraph"/>
        <w:spacing w:before="0" w:beforeAutospacing="0" w:after="0" w:afterAutospacing="0" w:line="360" w:lineRule="auto"/>
        <w:textAlignment w:val="baseline"/>
        <w:rPr>
          <w:b/>
          <w:bCs/>
        </w:rPr>
      </w:pPr>
      <w:r w:rsidRPr="00E13BDA">
        <w:rPr>
          <w:rStyle w:val="normaltextrun"/>
        </w:rPr>
        <w:t>1)</w:t>
      </w:r>
      <w:r>
        <w:rPr>
          <w:rStyle w:val="normaltextrun"/>
        </w:rPr>
        <w:t xml:space="preserve"> </w:t>
      </w:r>
      <w:r w:rsidR="00C72A01" w:rsidRPr="004E357D">
        <w:rPr>
          <w:rStyle w:val="normaltextrun"/>
        </w:rPr>
        <w:t>I vilken grad var formuläret hjälpsamt för att samtala om din sexualitet i parterapin?</w:t>
      </w:r>
      <w:r w:rsidR="00C72A01" w:rsidRPr="004E357D">
        <w:rPr>
          <w:rStyle w:val="eop"/>
        </w:rPr>
        <w:t> </w:t>
      </w:r>
    </w:p>
    <w:p w14:paraId="615128AF" w14:textId="0864FC68" w:rsidR="00C72A01" w:rsidRDefault="00C72A01" w:rsidP="005D6E1B">
      <w:pPr>
        <w:pStyle w:val="paragraph"/>
        <w:spacing w:before="0" w:beforeAutospacing="0" w:after="0" w:afterAutospacing="0" w:line="360" w:lineRule="auto"/>
        <w:textAlignment w:val="baseline"/>
      </w:pPr>
      <w:bookmarkStart w:id="5" w:name="_Hlk102285793"/>
      <w:r w:rsidRPr="004E357D">
        <w:rPr>
          <w:b/>
          <w:bCs/>
        </w:rPr>
        <w:t xml:space="preserve">Resultatet visade att </w:t>
      </w:r>
      <w:r w:rsidRPr="004E357D">
        <w:t xml:space="preserve">formuläret </w:t>
      </w:r>
      <w:r w:rsidR="002F12ED" w:rsidRPr="004E357D">
        <w:t>kan vara</w:t>
      </w:r>
      <w:r w:rsidRPr="004E357D">
        <w:t xml:space="preserve"> användbart för att arbeta med sin sexuella relation till sin partner då </w:t>
      </w:r>
      <w:r w:rsidR="00BB0D39" w:rsidRPr="004E357D">
        <w:t>15% angav att det var lite hjälpsamt och 45% angav att det var till en del hjälpsamt. Det var 20% som angav att formuläret var mycket hjälpsamt och 20% angav att det var väldigt mycket hjälpsamt.</w:t>
      </w:r>
      <w:bookmarkEnd w:id="5"/>
      <w:r w:rsidR="00BB0D39" w:rsidRPr="004E357D">
        <w:t xml:space="preserve"> Det var ingen som angav att formuläret</w:t>
      </w:r>
      <w:r w:rsidR="00E13BDA">
        <w:t>,</w:t>
      </w:r>
      <w:r w:rsidR="00BB0D39" w:rsidRPr="004E357D">
        <w:t xml:space="preserve"> var inte alls eller mycket lite hjälpsamt.</w:t>
      </w:r>
    </w:p>
    <w:p w14:paraId="52D93C02" w14:textId="77777777" w:rsidR="005D6E1B" w:rsidRPr="000A30E2" w:rsidRDefault="005D6E1B" w:rsidP="005D6E1B">
      <w:pPr>
        <w:pStyle w:val="paragraph"/>
        <w:spacing w:before="0" w:beforeAutospacing="0" w:after="0" w:afterAutospacing="0" w:line="360" w:lineRule="auto"/>
        <w:textAlignment w:val="baseline"/>
        <w:rPr>
          <w:b/>
          <w:bCs/>
          <w:sz w:val="32"/>
          <w:szCs w:val="32"/>
        </w:rPr>
      </w:pPr>
    </w:p>
    <w:p w14:paraId="4C509B23" w14:textId="65BDB1BE" w:rsidR="009C2323" w:rsidRDefault="009C2323" w:rsidP="003D0977">
      <w:pPr>
        <w:spacing w:line="360" w:lineRule="auto"/>
        <w:rPr>
          <w:rFonts w:ascii="Times New Roman" w:eastAsia="Times New Roman" w:hAnsi="Times New Roman" w:cs="Times New Roman"/>
          <w:b/>
          <w:bCs/>
          <w:sz w:val="28"/>
          <w:szCs w:val="28"/>
        </w:rPr>
      </w:pPr>
      <w:r w:rsidRPr="000A30E2">
        <w:rPr>
          <w:rFonts w:ascii="Times New Roman" w:eastAsia="Times New Roman" w:hAnsi="Times New Roman" w:cs="Times New Roman"/>
          <w:b/>
          <w:bCs/>
          <w:sz w:val="28"/>
          <w:szCs w:val="28"/>
        </w:rPr>
        <w:t>Beskrivningar av vad som</w:t>
      </w:r>
      <w:r w:rsidR="00667987">
        <w:rPr>
          <w:rFonts w:ascii="Times New Roman" w:eastAsia="Times New Roman" w:hAnsi="Times New Roman" w:cs="Times New Roman"/>
          <w:b/>
          <w:bCs/>
          <w:sz w:val="28"/>
          <w:szCs w:val="28"/>
        </w:rPr>
        <w:t xml:space="preserve"> </w:t>
      </w:r>
      <w:r w:rsidRPr="000A30E2">
        <w:rPr>
          <w:rFonts w:ascii="Times New Roman" w:eastAsia="Times New Roman" w:hAnsi="Times New Roman" w:cs="Times New Roman"/>
          <w:b/>
          <w:bCs/>
          <w:sz w:val="28"/>
          <w:szCs w:val="28"/>
        </w:rPr>
        <w:t>varit hjälpsamt</w:t>
      </w:r>
      <w:r w:rsidR="00755E61">
        <w:rPr>
          <w:rFonts w:ascii="Times New Roman" w:eastAsia="Times New Roman" w:hAnsi="Times New Roman" w:cs="Times New Roman"/>
          <w:b/>
          <w:bCs/>
          <w:sz w:val="28"/>
          <w:szCs w:val="28"/>
        </w:rPr>
        <w:t xml:space="preserve"> i form av kvalitativa data.</w:t>
      </w:r>
    </w:p>
    <w:p w14:paraId="20CAE91C" w14:textId="07FA3091" w:rsidR="004E357D" w:rsidRPr="007C6C43" w:rsidRDefault="005D6E1B" w:rsidP="003D097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Deltagarna har </w:t>
      </w:r>
      <w:r w:rsidR="004E357D" w:rsidRPr="007C6C43">
        <w:rPr>
          <w:rFonts w:ascii="Times New Roman" w:eastAsia="Times New Roman" w:hAnsi="Times New Roman" w:cs="Times New Roman"/>
          <w:sz w:val="24"/>
          <w:szCs w:val="24"/>
        </w:rPr>
        <w:t xml:space="preserve">i fri text </w:t>
      </w:r>
      <w:r w:rsidR="007C6C43" w:rsidRPr="007C6C43">
        <w:rPr>
          <w:rFonts w:ascii="Times New Roman" w:eastAsia="Times New Roman" w:hAnsi="Times New Roman" w:cs="Times New Roman"/>
          <w:sz w:val="24"/>
          <w:szCs w:val="24"/>
        </w:rPr>
        <w:t>fått beskriva sina tankar och reflektioner av hur formuläret varit hjälpsamt när man skall samtala om sin sexualitet.</w:t>
      </w:r>
      <w:r w:rsidR="004E357D" w:rsidRPr="007C6C43">
        <w:rPr>
          <w:rFonts w:ascii="Times New Roman" w:eastAsia="Times New Roman" w:hAnsi="Times New Roman" w:cs="Times New Roman"/>
          <w:sz w:val="24"/>
          <w:szCs w:val="24"/>
        </w:rPr>
        <w:t xml:space="preserve"> </w:t>
      </w:r>
    </w:p>
    <w:p w14:paraId="5DA8E4BF" w14:textId="71B82698" w:rsidR="00C72A01" w:rsidRPr="00F3256B" w:rsidRDefault="00C72A01" w:rsidP="00C72A01">
      <w:pPr>
        <w:pStyle w:val="paragraph"/>
        <w:spacing w:before="0" w:beforeAutospacing="0" w:after="0" w:afterAutospacing="0" w:line="360" w:lineRule="auto"/>
        <w:textAlignment w:val="baseline"/>
      </w:pPr>
      <w:r w:rsidRPr="00F3256B">
        <w:rPr>
          <w:rStyle w:val="normaltextrun"/>
        </w:rPr>
        <w:t>2) Ge exempel på vad som var hjälpsamt? och i så fall hur var det hjälpsamt?</w:t>
      </w:r>
      <w:r w:rsidRPr="00F3256B">
        <w:rPr>
          <w:rStyle w:val="eop"/>
        </w:rPr>
        <w:t> </w:t>
      </w:r>
    </w:p>
    <w:p w14:paraId="335C6A39" w14:textId="77777777" w:rsidR="00C72A01" w:rsidRPr="00F3256B" w:rsidRDefault="00C72A01" w:rsidP="00C72A01">
      <w:pPr>
        <w:pStyle w:val="paragraph"/>
        <w:spacing w:before="0" w:beforeAutospacing="0" w:after="0" w:afterAutospacing="0" w:line="360" w:lineRule="auto"/>
        <w:textAlignment w:val="baseline"/>
        <w:rPr>
          <w:rStyle w:val="eop"/>
        </w:rPr>
      </w:pPr>
      <w:r>
        <w:rPr>
          <w:rStyle w:val="normaltextrun"/>
        </w:rPr>
        <w:t>3</w:t>
      </w:r>
      <w:r w:rsidRPr="00F3256B">
        <w:rPr>
          <w:rStyle w:val="normaltextrun"/>
        </w:rPr>
        <w:t>) Är det något ytterligare du vill förmedla/kommentera?</w:t>
      </w:r>
      <w:r w:rsidRPr="00F3256B">
        <w:rPr>
          <w:rStyle w:val="eop"/>
        </w:rPr>
        <w:t> </w:t>
      </w:r>
    </w:p>
    <w:p w14:paraId="42AD5469" w14:textId="7B63E9B1" w:rsidR="00DF31B4" w:rsidRDefault="00DF31B4" w:rsidP="003D0977">
      <w:pPr>
        <w:spacing w:line="360" w:lineRule="auto"/>
        <w:rPr>
          <w:rFonts w:ascii="Times New Roman" w:eastAsia="Times New Roman" w:hAnsi="Times New Roman" w:cs="Times New Roman"/>
          <w:sz w:val="24"/>
          <w:szCs w:val="24"/>
        </w:rPr>
      </w:pPr>
    </w:p>
    <w:p w14:paraId="4B5C7B2F" w14:textId="3A078182" w:rsidR="009C2323" w:rsidRPr="00F3256B" w:rsidRDefault="00241398" w:rsidP="003D0977">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Ett flertal av m</w:t>
      </w:r>
      <w:r w:rsidR="00FE1196" w:rsidRPr="00DF31B4">
        <w:rPr>
          <w:rFonts w:ascii="Times New Roman" w:eastAsia="Times New Roman" w:hAnsi="Times New Roman" w:cs="Times New Roman"/>
          <w:b/>
          <w:bCs/>
          <w:sz w:val="24"/>
          <w:szCs w:val="24"/>
        </w:rPr>
        <w:t>ännen</w:t>
      </w:r>
      <w:r w:rsidR="00FE1196" w:rsidRPr="00DF31B4">
        <w:rPr>
          <w:rFonts w:ascii="Times New Roman" w:eastAsia="Times New Roman" w:hAnsi="Times New Roman" w:cs="Times New Roman"/>
          <w:sz w:val="24"/>
          <w:szCs w:val="24"/>
        </w:rPr>
        <w:t xml:space="preserve"> </w:t>
      </w:r>
      <w:r w:rsidR="00DF31B4">
        <w:rPr>
          <w:rFonts w:ascii="Times New Roman" w:eastAsia="Times New Roman" w:hAnsi="Times New Roman" w:cs="Times New Roman"/>
          <w:sz w:val="24"/>
          <w:szCs w:val="24"/>
        </w:rPr>
        <w:t xml:space="preserve">svarade </w:t>
      </w:r>
      <w:r w:rsidR="00FE1196" w:rsidRPr="00DF31B4">
        <w:rPr>
          <w:rFonts w:ascii="Times New Roman" w:eastAsia="Times New Roman" w:hAnsi="Times New Roman" w:cs="Times New Roman"/>
          <w:sz w:val="24"/>
          <w:szCs w:val="24"/>
        </w:rPr>
        <w:t xml:space="preserve">att de fick en </w:t>
      </w:r>
      <w:r w:rsidR="00DF31B4">
        <w:rPr>
          <w:rFonts w:ascii="Times New Roman" w:eastAsia="Times New Roman" w:hAnsi="Times New Roman" w:cs="Times New Roman"/>
          <w:sz w:val="24"/>
          <w:szCs w:val="24"/>
        </w:rPr>
        <w:t xml:space="preserve">ökad </w:t>
      </w:r>
      <w:r w:rsidR="00FE1196" w:rsidRPr="00DF31B4">
        <w:rPr>
          <w:rFonts w:ascii="Times New Roman" w:eastAsia="Times New Roman" w:hAnsi="Times New Roman" w:cs="Times New Roman"/>
          <w:sz w:val="24"/>
          <w:szCs w:val="24"/>
        </w:rPr>
        <w:t>förståelse och inblick i partnerns tankar rörande sexlivet och</w:t>
      </w:r>
      <w:r w:rsidR="00FE1196" w:rsidRPr="00F3256B">
        <w:rPr>
          <w:rFonts w:ascii="Times New Roman" w:eastAsia="Times New Roman" w:hAnsi="Times New Roman" w:cs="Times New Roman"/>
          <w:sz w:val="24"/>
          <w:szCs w:val="24"/>
        </w:rPr>
        <w:t xml:space="preserve"> tändningsmönster</w:t>
      </w:r>
      <w:r w:rsidR="001A4C0A" w:rsidRPr="00F3256B">
        <w:rPr>
          <w:rFonts w:ascii="Times New Roman" w:eastAsia="Times New Roman" w:hAnsi="Times New Roman" w:cs="Times New Roman"/>
          <w:sz w:val="24"/>
          <w:szCs w:val="24"/>
        </w:rPr>
        <w:t>/preferenser</w:t>
      </w:r>
      <w:r w:rsidR="00FE1196" w:rsidRPr="00F3256B">
        <w:rPr>
          <w:rFonts w:ascii="Times New Roman" w:eastAsia="Times New Roman" w:hAnsi="Times New Roman" w:cs="Times New Roman"/>
          <w:sz w:val="24"/>
          <w:szCs w:val="24"/>
        </w:rPr>
        <w:t>. Andra kommentarer var att man fått hjälp att prata om känslor och att man nu upplev</w:t>
      </w:r>
      <w:r w:rsidR="00080601" w:rsidRPr="00F3256B">
        <w:rPr>
          <w:rFonts w:ascii="Times New Roman" w:eastAsia="Times New Roman" w:hAnsi="Times New Roman" w:cs="Times New Roman"/>
          <w:sz w:val="24"/>
          <w:szCs w:val="24"/>
        </w:rPr>
        <w:t>de</w:t>
      </w:r>
      <w:r w:rsidR="00FE1196" w:rsidRPr="00F3256B">
        <w:rPr>
          <w:rFonts w:ascii="Times New Roman" w:eastAsia="Times New Roman" w:hAnsi="Times New Roman" w:cs="Times New Roman"/>
          <w:sz w:val="24"/>
          <w:szCs w:val="24"/>
        </w:rPr>
        <w:t xml:space="preserve"> sig som en bättre människa. N</w:t>
      </w:r>
      <w:r w:rsidR="001A4C0A" w:rsidRPr="00F3256B">
        <w:rPr>
          <w:rFonts w:ascii="Times New Roman" w:eastAsia="Times New Roman" w:hAnsi="Times New Roman" w:cs="Times New Roman"/>
          <w:sz w:val="24"/>
          <w:szCs w:val="24"/>
        </w:rPr>
        <w:t>ågon upplevde</w:t>
      </w:r>
      <w:r w:rsidR="00FE1196" w:rsidRPr="00F3256B">
        <w:rPr>
          <w:rFonts w:ascii="Times New Roman" w:eastAsia="Times New Roman" w:hAnsi="Times New Roman" w:cs="Times New Roman"/>
          <w:sz w:val="24"/>
          <w:szCs w:val="24"/>
        </w:rPr>
        <w:t xml:space="preserve"> att det varit till hjälp att komma </w:t>
      </w:r>
      <w:r w:rsidR="001A4C0A" w:rsidRPr="00F3256B">
        <w:rPr>
          <w:rFonts w:ascii="Times New Roman" w:eastAsia="Times New Roman" w:hAnsi="Times New Roman" w:cs="Times New Roman"/>
          <w:sz w:val="24"/>
          <w:szCs w:val="24"/>
        </w:rPr>
        <w:t xml:space="preserve">fram till saker som man </w:t>
      </w:r>
      <w:r w:rsidR="00667987" w:rsidRPr="00AD4282">
        <w:rPr>
          <w:rFonts w:ascii="Times New Roman" w:eastAsia="Times New Roman" w:hAnsi="Times New Roman" w:cs="Times New Roman"/>
          <w:sz w:val="24"/>
          <w:szCs w:val="24"/>
        </w:rPr>
        <w:t>tidigare</w:t>
      </w:r>
      <w:r w:rsidR="00667987">
        <w:rPr>
          <w:rFonts w:ascii="Times New Roman" w:eastAsia="Times New Roman" w:hAnsi="Times New Roman" w:cs="Times New Roman"/>
          <w:color w:val="0070C0"/>
          <w:sz w:val="24"/>
          <w:szCs w:val="24"/>
        </w:rPr>
        <w:t xml:space="preserve"> </w:t>
      </w:r>
      <w:r w:rsidR="001A4C0A" w:rsidRPr="00F3256B">
        <w:rPr>
          <w:rFonts w:ascii="Times New Roman" w:eastAsia="Times New Roman" w:hAnsi="Times New Roman" w:cs="Times New Roman"/>
          <w:sz w:val="24"/>
          <w:szCs w:val="24"/>
        </w:rPr>
        <w:t>inte sett eller kunnat lösa.</w:t>
      </w:r>
    </w:p>
    <w:p w14:paraId="7E7BF4F1" w14:textId="77777777" w:rsidR="00026C9E" w:rsidRDefault="00241398" w:rsidP="007F65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Flertalet av k</w:t>
      </w:r>
      <w:r w:rsidR="001A4C0A" w:rsidRPr="00F3256B">
        <w:rPr>
          <w:rFonts w:ascii="Times New Roman" w:eastAsia="Times New Roman" w:hAnsi="Times New Roman" w:cs="Times New Roman"/>
          <w:b/>
          <w:bCs/>
          <w:sz w:val="24"/>
          <w:szCs w:val="24"/>
        </w:rPr>
        <w:t>vinnorna</w:t>
      </w:r>
      <w:r w:rsidR="001A4C0A" w:rsidRPr="00F3256B">
        <w:rPr>
          <w:rFonts w:ascii="Times New Roman" w:eastAsia="Times New Roman" w:hAnsi="Times New Roman" w:cs="Times New Roman"/>
          <w:sz w:val="24"/>
          <w:szCs w:val="24"/>
        </w:rPr>
        <w:t xml:space="preserve"> </w:t>
      </w:r>
      <w:r w:rsidR="00DF31B4">
        <w:rPr>
          <w:rFonts w:ascii="Times New Roman" w:eastAsia="Times New Roman" w:hAnsi="Times New Roman" w:cs="Times New Roman"/>
          <w:sz w:val="24"/>
          <w:szCs w:val="24"/>
        </w:rPr>
        <w:t xml:space="preserve">svarade </w:t>
      </w:r>
      <w:r w:rsidR="001A4C0A" w:rsidRPr="00F3256B">
        <w:rPr>
          <w:rFonts w:ascii="Times New Roman" w:eastAsia="Times New Roman" w:hAnsi="Times New Roman" w:cs="Times New Roman"/>
          <w:sz w:val="24"/>
          <w:szCs w:val="24"/>
        </w:rPr>
        <w:t xml:space="preserve">att kommunikationen kring sexlivet </w:t>
      </w:r>
      <w:r w:rsidR="00DF31B4">
        <w:rPr>
          <w:rFonts w:ascii="Times New Roman" w:eastAsia="Times New Roman" w:hAnsi="Times New Roman" w:cs="Times New Roman"/>
          <w:sz w:val="24"/>
          <w:szCs w:val="24"/>
        </w:rPr>
        <w:t xml:space="preserve">dem emellan </w:t>
      </w:r>
      <w:r w:rsidR="00080601" w:rsidRPr="00F3256B">
        <w:rPr>
          <w:rFonts w:ascii="Times New Roman" w:eastAsia="Times New Roman" w:hAnsi="Times New Roman" w:cs="Times New Roman"/>
          <w:sz w:val="24"/>
          <w:szCs w:val="24"/>
        </w:rPr>
        <w:t>blev</w:t>
      </w:r>
      <w:r w:rsidR="001A4C0A" w:rsidRPr="00F3256B">
        <w:rPr>
          <w:rFonts w:ascii="Times New Roman" w:eastAsia="Times New Roman" w:hAnsi="Times New Roman" w:cs="Times New Roman"/>
          <w:sz w:val="24"/>
          <w:szCs w:val="24"/>
        </w:rPr>
        <w:t xml:space="preserve"> bättre. </w:t>
      </w:r>
      <w:r w:rsidR="00DF31B4">
        <w:rPr>
          <w:rFonts w:ascii="Times New Roman" w:eastAsia="Times New Roman" w:hAnsi="Times New Roman" w:cs="Times New Roman"/>
          <w:sz w:val="24"/>
          <w:szCs w:val="24"/>
        </w:rPr>
        <w:t>De beskrev att frågeformuläret underlättade till en mer</w:t>
      </w:r>
      <w:r w:rsidR="001A4C0A" w:rsidRPr="00F3256B">
        <w:rPr>
          <w:rFonts w:ascii="Times New Roman" w:eastAsia="Times New Roman" w:hAnsi="Times New Roman" w:cs="Times New Roman"/>
          <w:sz w:val="24"/>
          <w:szCs w:val="24"/>
        </w:rPr>
        <w:t xml:space="preserve"> öppen och trygg dialog kring </w:t>
      </w:r>
      <w:r w:rsidR="00DF31B4">
        <w:rPr>
          <w:rFonts w:ascii="Times New Roman" w:eastAsia="Times New Roman" w:hAnsi="Times New Roman" w:cs="Times New Roman"/>
          <w:sz w:val="24"/>
          <w:szCs w:val="24"/>
        </w:rPr>
        <w:t xml:space="preserve">deras gemensamma </w:t>
      </w:r>
      <w:r w:rsidR="001A4C0A" w:rsidRPr="00F3256B">
        <w:rPr>
          <w:rFonts w:ascii="Times New Roman" w:eastAsia="Times New Roman" w:hAnsi="Times New Roman" w:cs="Times New Roman"/>
          <w:sz w:val="24"/>
          <w:szCs w:val="24"/>
        </w:rPr>
        <w:t>sexliv</w:t>
      </w:r>
      <w:r w:rsidR="004016C1" w:rsidRPr="00F3256B">
        <w:rPr>
          <w:rFonts w:ascii="Times New Roman" w:eastAsia="Times New Roman" w:hAnsi="Times New Roman" w:cs="Times New Roman"/>
          <w:sz w:val="24"/>
          <w:szCs w:val="24"/>
        </w:rPr>
        <w:t xml:space="preserve">. </w:t>
      </w:r>
      <w:r w:rsidR="00080601" w:rsidRPr="00F3256B">
        <w:rPr>
          <w:rFonts w:ascii="Times New Roman" w:eastAsia="Times New Roman" w:hAnsi="Times New Roman" w:cs="Times New Roman"/>
          <w:sz w:val="24"/>
          <w:szCs w:val="24"/>
        </w:rPr>
        <w:t>Andra beskrivningar som framkom var v</w:t>
      </w:r>
      <w:r w:rsidR="004016C1" w:rsidRPr="00F3256B">
        <w:rPr>
          <w:rFonts w:ascii="Times New Roman" w:eastAsia="Times New Roman" w:hAnsi="Times New Roman" w:cs="Times New Roman"/>
          <w:sz w:val="24"/>
          <w:szCs w:val="24"/>
        </w:rPr>
        <w:t xml:space="preserve">ikten av närhet och insikt om </w:t>
      </w:r>
      <w:r w:rsidR="00066DC4">
        <w:rPr>
          <w:rFonts w:ascii="Times New Roman" w:eastAsia="Times New Roman" w:hAnsi="Times New Roman" w:cs="Times New Roman"/>
          <w:sz w:val="24"/>
          <w:szCs w:val="24"/>
        </w:rPr>
        <w:t>sina</w:t>
      </w:r>
      <w:r w:rsidR="004016C1" w:rsidRPr="00F3256B">
        <w:rPr>
          <w:rFonts w:ascii="Times New Roman" w:eastAsia="Times New Roman" w:hAnsi="Times New Roman" w:cs="Times New Roman"/>
          <w:sz w:val="24"/>
          <w:szCs w:val="24"/>
        </w:rPr>
        <w:t xml:space="preserve"> egna behov.</w:t>
      </w:r>
      <w:bookmarkStart w:id="6" w:name="_Hlk101721931"/>
      <w:r w:rsidR="00C537B2">
        <w:rPr>
          <w:rFonts w:ascii="Times New Roman" w:eastAsia="Times New Roman" w:hAnsi="Times New Roman" w:cs="Times New Roman"/>
          <w:sz w:val="24"/>
          <w:szCs w:val="24"/>
        </w:rPr>
        <w:t xml:space="preserve"> Frågorna var till hjälp när man skulle beskriva vad man tände på.</w:t>
      </w:r>
      <w:bookmarkEnd w:id="6"/>
    </w:p>
    <w:p w14:paraId="7545C12C" w14:textId="2D3FAA7B" w:rsidR="00C86E93" w:rsidRPr="00773920" w:rsidRDefault="00C86E93" w:rsidP="007F6561">
      <w:pPr>
        <w:spacing w:line="360" w:lineRule="auto"/>
        <w:rPr>
          <w:rStyle w:val="eop"/>
          <w:color w:val="000000" w:themeColor="text1"/>
        </w:rPr>
      </w:pPr>
      <w:r>
        <w:rPr>
          <w:rFonts w:ascii="Times New Roman" w:eastAsia="Times New Roman" w:hAnsi="Times New Roman" w:cs="Times New Roman"/>
          <w:sz w:val="24"/>
          <w:szCs w:val="24"/>
        </w:rPr>
        <w:lastRenderedPageBreak/>
        <w:t xml:space="preserve"> Både kvinnor och män beskrev att formuläret hjälpte dem att kommunicera kring ämnet sexualitet, vilket i sin tur främjade förståelsen för varandras behov och preferenser.</w:t>
      </w:r>
    </w:p>
    <w:p w14:paraId="70A2F012" w14:textId="3E8FC9DB" w:rsidR="002A51A7" w:rsidRPr="0083640A" w:rsidRDefault="002A51A7" w:rsidP="0083640A">
      <w:pPr>
        <w:spacing w:line="360" w:lineRule="auto"/>
        <w:rPr>
          <w:rStyle w:val="eop"/>
          <w:rFonts w:ascii="Times New Roman" w:eastAsia="Times New Roman" w:hAnsi="Times New Roman" w:cs="Times New Roman"/>
          <w:sz w:val="24"/>
          <w:szCs w:val="24"/>
        </w:rPr>
      </w:pPr>
    </w:p>
    <w:p w14:paraId="41308CC0" w14:textId="1000F4BA" w:rsidR="00CD110C" w:rsidRDefault="008F4EFE" w:rsidP="003F065C">
      <w:pPr>
        <w:pStyle w:val="paragraph"/>
        <w:spacing w:before="0" w:beforeAutospacing="0" w:after="0" w:afterAutospacing="0" w:line="360" w:lineRule="auto"/>
        <w:textAlignment w:val="baseline"/>
        <w:rPr>
          <w:b/>
          <w:bCs/>
          <w:color w:val="383838"/>
          <w:sz w:val="32"/>
          <w:szCs w:val="32"/>
          <w:shd w:val="clear" w:color="auto" w:fill="FFFFFF"/>
        </w:rPr>
      </w:pPr>
      <w:r w:rsidRPr="00F3256B">
        <w:rPr>
          <w:b/>
          <w:bCs/>
          <w:color w:val="383838"/>
          <w:sz w:val="32"/>
          <w:szCs w:val="32"/>
          <w:shd w:val="clear" w:color="auto" w:fill="FFFFFF"/>
        </w:rPr>
        <w:t>Diskussi</w:t>
      </w:r>
      <w:r w:rsidR="00CD110C" w:rsidRPr="00F3256B">
        <w:rPr>
          <w:b/>
          <w:bCs/>
          <w:color w:val="383838"/>
          <w:sz w:val="32"/>
          <w:szCs w:val="32"/>
          <w:shd w:val="clear" w:color="auto" w:fill="FFFFFF"/>
        </w:rPr>
        <w:t>on</w:t>
      </w:r>
    </w:p>
    <w:p w14:paraId="6C93A28B" w14:textId="77777777" w:rsidR="007F6561" w:rsidRDefault="007F6561" w:rsidP="003F065C">
      <w:pPr>
        <w:pStyle w:val="paragraph"/>
        <w:spacing w:before="0" w:beforeAutospacing="0" w:after="0" w:afterAutospacing="0" w:line="360" w:lineRule="auto"/>
        <w:textAlignment w:val="baseline"/>
        <w:rPr>
          <w:b/>
          <w:bCs/>
          <w:color w:val="383838"/>
          <w:sz w:val="32"/>
          <w:szCs w:val="32"/>
          <w:shd w:val="clear" w:color="auto" w:fill="FFFFFF"/>
        </w:rPr>
      </w:pPr>
    </w:p>
    <w:p w14:paraId="16CA2DA9" w14:textId="77777777" w:rsidR="007F6561" w:rsidRDefault="007F6561" w:rsidP="003F065C">
      <w:pPr>
        <w:pStyle w:val="paragraph"/>
        <w:spacing w:before="0" w:beforeAutospacing="0" w:after="0" w:afterAutospacing="0" w:line="360" w:lineRule="auto"/>
        <w:textAlignment w:val="baseline"/>
        <w:rPr>
          <w:b/>
          <w:bCs/>
          <w:color w:val="383838"/>
          <w:sz w:val="32"/>
          <w:szCs w:val="32"/>
          <w:shd w:val="clear" w:color="auto" w:fill="FFFFFF"/>
        </w:rPr>
      </w:pPr>
    </w:p>
    <w:p w14:paraId="039A7F08" w14:textId="633F6CFC" w:rsidR="0025494B" w:rsidRPr="00B97978" w:rsidRDefault="005E5210" w:rsidP="003F065C">
      <w:pPr>
        <w:spacing w:line="360" w:lineRule="auto"/>
        <w:rPr>
          <w:sz w:val="24"/>
          <w:szCs w:val="24"/>
        </w:rPr>
      </w:pPr>
      <w:r>
        <w:rPr>
          <w:rFonts w:ascii="Times New Roman" w:hAnsi="Times New Roman" w:cs="Times New Roman"/>
          <w:color w:val="383838"/>
          <w:sz w:val="24"/>
          <w:szCs w:val="24"/>
          <w:shd w:val="clear" w:color="auto" w:fill="FFFFFF"/>
        </w:rPr>
        <w:t>Författaren till d</w:t>
      </w:r>
      <w:r w:rsidR="000C7A75" w:rsidRPr="00F3256B">
        <w:rPr>
          <w:rFonts w:ascii="Times New Roman" w:hAnsi="Times New Roman" w:cs="Times New Roman"/>
          <w:color w:val="383838"/>
          <w:sz w:val="24"/>
          <w:szCs w:val="24"/>
          <w:shd w:val="clear" w:color="auto" w:fill="FFFFFF"/>
        </w:rPr>
        <w:t>enna studie har va</w:t>
      </w:r>
      <w:r w:rsidR="00ED3610">
        <w:rPr>
          <w:rFonts w:ascii="Times New Roman" w:hAnsi="Times New Roman" w:cs="Times New Roman"/>
          <w:color w:val="383838"/>
          <w:sz w:val="24"/>
          <w:szCs w:val="24"/>
          <w:shd w:val="clear" w:color="auto" w:fill="FFFFFF"/>
        </w:rPr>
        <w:t>lt</w:t>
      </w:r>
      <w:r w:rsidR="000C7A75" w:rsidRPr="00F3256B">
        <w:rPr>
          <w:rFonts w:ascii="Times New Roman" w:hAnsi="Times New Roman" w:cs="Times New Roman"/>
          <w:color w:val="383838"/>
          <w:sz w:val="24"/>
          <w:szCs w:val="24"/>
          <w:shd w:val="clear" w:color="auto" w:fill="FFFFFF"/>
        </w:rPr>
        <w:t xml:space="preserve"> att studera användbarheten av ett skattningsformulär för att </w:t>
      </w:r>
      <w:r w:rsidR="00DA167F" w:rsidRPr="00AD4282">
        <w:rPr>
          <w:rFonts w:ascii="Times New Roman" w:hAnsi="Times New Roman" w:cs="Times New Roman"/>
          <w:sz w:val="24"/>
          <w:szCs w:val="24"/>
          <w:shd w:val="clear" w:color="auto" w:fill="FFFFFF"/>
        </w:rPr>
        <w:t xml:space="preserve">undersöka om </w:t>
      </w:r>
      <w:r w:rsidR="000C7A75" w:rsidRPr="00AD4282">
        <w:rPr>
          <w:rFonts w:ascii="Times New Roman" w:hAnsi="Times New Roman" w:cs="Times New Roman"/>
          <w:sz w:val="24"/>
          <w:szCs w:val="24"/>
          <w:shd w:val="clear" w:color="auto" w:fill="FFFFFF"/>
        </w:rPr>
        <w:t>k</w:t>
      </w:r>
      <w:r w:rsidR="000C7A75" w:rsidRPr="00F3256B">
        <w:rPr>
          <w:rFonts w:ascii="Times New Roman" w:hAnsi="Times New Roman" w:cs="Times New Roman"/>
          <w:color w:val="383838"/>
          <w:sz w:val="24"/>
          <w:szCs w:val="24"/>
          <w:shd w:val="clear" w:color="auto" w:fill="FFFFFF"/>
        </w:rPr>
        <w:t>li</w:t>
      </w:r>
      <w:r w:rsidR="001C5CEA" w:rsidRPr="00F3256B">
        <w:rPr>
          <w:rFonts w:ascii="Times New Roman" w:hAnsi="Times New Roman" w:cs="Times New Roman"/>
          <w:color w:val="383838"/>
          <w:sz w:val="24"/>
          <w:szCs w:val="24"/>
          <w:shd w:val="clear" w:color="auto" w:fill="FFFFFF"/>
        </w:rPr>
        <w:t>e</w:t>
      </w:r>
      <w:r w:rsidR="000C7A75" w:rsidRPr="00F3256B">
        <w:rPr>
          <w:rFonts w:ascii="Times New Roman" w:hAnsi="Times New Roman" w:cs="Times New Roman"/>
          <w:color w:val="383838"/>
          <w:sz w:val="24"/>
          <w:szCs w:val="24"/>
          <w:shd w:val="clear" w:color="auto" w:fill="FFFFFF"/>
        </w:rPr>
        <w:t xml:space="preserve">nter </w:t>
      </w:r>
      <w:r w:rsidR="00DA167F">
        <w:rPr>
          <w:rFonts w:ascii="Times New Roman" w:hAnsi="Times New Roman" w:cs="Times New Roman"/>
          <w:color w:val="383838"/>
          <w:sz w:val="24"/>
          <w:szCs w:val="24"/>
          <w:shd w:val="clear" w:color="auto" w:fill="FFFFFF"/>
        </w:rPr>
        <w:t>med hjälp av de</w:t>
      </w:r>
      <w:r w:rsidR="000467C9">
        <w:rPr>
          <w:rFonts w:ascii="Times New Roman" w:hAnsi="Times New Roman" w:cs="Times New Roman"/>
          <w:color w:val="383838"/>
          <w:sz w:val="24"/>
          <w:szCs w:val="24"/>
          <w:shd w:val="clear" w:color="auto" w:fill="FFFFFF"/>
        </w:rPr>
        <w:t>nna</w:t>
      </w:r>
      <w:r w:rsidR="00DA167F">
        <w:rPr>
          <w:rFonts w:ascii="Times New Roman" w:hAnsi="Times New Roman" w:cs="Times New Roman"/>
          <w:color w:val="383838"/>
          <w:sz w:val="24"/>
          <w:szCs w:val="24"/>
          <w:shd w:val="clear" w:color="auto" w:fill="FFFFFF"/>
        </w:rPr>
        <w:t xml:space="preserve"> kan</w:t>
      </w:r>
      <w:r w:rsidR="000C7A75" w:rsidRPr="00F3256B">
        <w:rPr>
          <w:rFonts w:ascii="Times New Roman" w:hAnsi="Times New Roman" w:cs="Times New Roman"/>
          <w:color w:val="383838"/>
          <w:sz w:val="24"/>
          <w:szCs w:val="24"/>
          <w:shd w:val="clear" w:color="auto" w:fill="FFFFFF"/>
        </w:rPr>
        <w:t xml:space="preserve"> öka nöjdheten kring sin sexualitet</w:t>
      </w:r>
      <w:r w:rsidR="00ED3610">
        <w:rPr>
          <w:rFonts w:ascii="Times New Roman" w:hAnsi="Times New Roman" w:cs="Times New Roman"/>
          <w:color w:val="383838"/>
          <w:sz w:val="24"/>
          <w:szCs w:val="24"/>
          <w:shd w:val="clear" w:color="auto" w:fill="FFFFFF"/>
        </w:rPr>
        <w:t xml:space="preserve"> i parrelationen.</w:t>
      </w:r>
      <w:r w:rsidR="00727005" w:rsidRPr="00727005">
        <w:rPr>
          <w:rStyle w:val="eop"/>
          <w:rFonts w:ascii="Times New Roman" w:hAnsi="Times New Roman" w:cs="Times New Roman"/>
          <w:sz w:val="24"/>
          <w:szCs w:val="24"/>
        </w:rPr>
        <w:t xml:space="preserve"> </w:t>
      </w:r>
    </w:p>
    <w:p w14:paraId="37B4B337" w14:textId="2568A95A" w:rsidR="0025494B" w:rsidRPr="002C09D3" w:rsidRDefault="009A6921" w:rsidP="003F065C">
      <w:pPr>
        <w:spacing w:line="360" w:lineRule="auto"/>
        <w:rPr>
          <w:rStyle w:val="eop"/>
          <w:rFonts w:ascii="Times New Roman" w:hAnsi="Times New Roman" w:cs="Times New Roman"/>
          <w:sz w:val="24"/>
          <w:szCs w:val="24"/>
        </w:rPr>
      </w:pPr>
      <w:bookmarkStart w:id="7" w:name="_Hlk109288788"/>
      <w:r w:rsidRPr="00F3256B">
        <w:rPr>
          <w:rStyle w:val="eop"/>
          <w:rFonts w:ascii="Times New Roman" w:hAnsi="Times New Roman" w:cs="Times New Roman"/>
          <w:sz w:val="24"/>
          <w:szCs w:val="24"/>
        </w:rPr>
        <w:t>Resultaten från denna studie visa</w:t>
      </w:r>
      <w:r w:rsidR="004E47F0">
        <w:rPr>
          <w:rStyle w:val="eop"/>
          <w:rFonts w:ascii="Times New Roman" w:hAnsi="Times New Roman" w:cs="Times New Roman"/>
          <w:sz w:val="24"/>
          <w:szCs w:val="24"/>
        </w:rPr>
        <w:t>de</w:t>
      </w:r>
      <w:r w:rsidRPr="00F3256B">
        <w:rPr>
          <w:rStyle w:val="eop"/>
          <w:rFonts w:ascii="Times New Roman" w:hAnsi="Times New Roman" w:cs="Times New Roman"/>
          <w:sz w:val="24"/>
          <w:szCs w:val="24"/>
        </w:rPr>
        <w:t xml:space="preserve"> att </w:t>
      </w:r>
      <w:r w:rsidR="00811B8E" w:rsidRPr="00F3256B">
        <w:rPr>
          <w:rStyle w:val="eop"/>
          <w:rFonts w:ascii="Times New Roman" w:hAnsi="Times New Roman" w:cs="Times New Roman"/>
          <w:sz w:val="24"/>
          <w:szCs w:val="24"/>
        </w:rPr>
        <w:t xml:space="preserve">40% </w:t>
      </w:r>
      <w:r w:rsidRPr="00F3256B">
        <w:rPr>
          <w:rStyle w:val="eop"/>
          <w:rFonts w:ascii="Times New Roman" w:hAnsi="Times New Roman" w:cs="Times New Roman"/>
          <w:sz w:val="24"/>
          <w:szCs w:val="24"/>
        </w:rPr>
        <w:t xml:space="preserve">av deltagarna </w:t>
      </w:r>
      <w:r w:rsidR="00811B8E" w:rsidRPr="00AD4282">
        <w:rPr>
          <w:rStyle w:val="eop"/>
          <w:rFonts w:ascii="Times New Roman" w:hAnsi="Times New Roman" w:cs="Times New Roman"/>
          <w:sz w:val="24"/>
          <w:szCs w:val="24"/>
        </w:rPr>
        <w:t>skatta</w:t>
      </w:r>
      <w:r w:rsidR="00DA167F" w:rsidRPr="00AD4282">
        <w:rPr>
          <w:rStyle w:val="eop"/>
          <w:rFonts w:ascii="Times New Roman" w:hAnsi="Times New Roman" w:cs="Times New Roman"/>
          <w:sz w:val="24"/>
          <w:szCs w:val="24"/>
        </w:rPr>
        <w:t>de</w:t>
      </w:r>
      <w:r w:rsidR="00811B8E" w:rsidRPr="00AD4282">
        <w:rPr>
          <w:rStyle w:val="eop"/>
          <w:rFonts w:ascii="Times New Roman" w:hAnsi="Times New Roman" w:cs="Times New Roman"/>
          <w:sz w:val="24"/>
          <w:szCs w:val="24"/>
        </w:rPr>
        <w:t xml:space="preserve"> </w:t>
      </w:r>
      <w:r w:rsidRPr="00AD4282">
        <w:rPr>
          <w:rStyle w:val="eop"/>
          <w:rFonts w:ascii="Times New Roman" w:hAnsi="Times New Roman" w:cs="Times New Roman"/>
          <w:sz w:val="24"/>
          <w:szCs w:val="24"/>
        </w:rPr>
        <w:t>fr</w:t>
      </w:r>
      <w:r w:rsidRPr="00F3256B">
        <w:rPr>
          <w:rStyle w:val="eop"/>
          <w:rFonts w:ascii="Times New Roman" w:hAnsi="Times New Roman" w:cs="Times New Roman"/>
          <w:sz w:val="24"/>
          <w:szCs w:val="24"/>
        </w:rPr>
        <w:t xml:space="preserve">ågeformuläret </w:t>
      </w:r>
      <w:r w:rsidR="00811B8E" w:rsidRPr="00F3256B">
        <w:rPr>
          <w:rStyle w:val="eop"/>
          <w:rFonts w:ascii="Times New Roman" w:hAnsi="Times New Roman" w:cs="Times New Roman"/>
          <w:sz w:val="24"/>
          <w:szCs w:val="24"/>
        </w:rPr>
        <w:t xml:space="preserve">som </w:t>
      </w:r>
      <w:r w:rsidR="004E47F0">
        <w:rPr>
          <w:rStyle w:val="eop"/>
          <w:rFonts w:ascii="Times New Roman" w:hAnsi="Times New Roman" w:cs="Times New Roman"/>
          <w:sz w:val="24"/>
          <w:szCs w:val="24"/>
        </w:rPr>
        <w:t xml:space="preserve">väldig mycket/ </w:t>
      </w:r>
      <w:r w:rsidR="00811B8E" w:rsidRPr="00F3256B">
        <w:rPr>
          <w:rStyle w:val="eop"/>
          <w:rFonts w:ascii="Times New Roman" w:hAnsi="Times New Roman" w:cs="Times New Roman"/>
          <w:sz w:val="24"/>
          <w:szCs w:val="24"/>
        </w:rPr>
        <w:t>mycket användbart</w:t>
      </w:r>
      <w:r w:rsidR="004E47F0">
        <w:rPr>
          <w:rStyle w:val="eop"/>
          <w:rFonts w:ascii="Times New Roman" w:hAnsi="Times New Roman" w:cs="Times New Roman"/>
          <w:sz w:val="24"/>
          <w:szCs w:val="24"/>
        </w:rPr>
        <w:t xml:space="preserve"> i samtalet kring </w:t>
      </w:r>
      <w:r w:rsidR="001177EC">
        <w:rPr>
          <w:rStyle w:val="eop"/>
          <w:rFonts w:ascii="Times New Roman" w:hAnsi="Times New Roman" w:cs="Times New Roman"/>
          <w:sz w:val="24"/>
          <w:szCs w:val="24"/>
        </w:rPr>
        <w:t>sin</w:t>
      </w:r>
      <w:r w:rsidR="004C5AFB">
        <w:rPr>
          <w:rStyle w:val="eop"/>
          <w:rFonts w:ascii="Times New Roman" w:hAnsi="Times New Roman" w:cs="Times New Roman"/>
          <w:sz w:val="24"/>
          <w:szCs w:val="24"/>
        </w:rPr>
        <w:t xml:space="preserve"> </w:t>
      </w:r>
      <w:r w:rsidR="001177EC">
        <w:rPr>
          <w:rStyle w:val="eop"/>
          <w:rFonts w:ascii="Times New Roman" w:hAnsi="Times New Roman" w:cs="Times New Roman"/>
          <w:sz w:val="24"/>
          <w:szCs w:val="24"/>
        </w:rPr>
        <w:t>egen</w:t>
      </w:r>
      <w:r w:rsidR="002D7330">
        <w:rPr>
          <w:rStyle w:val="eop"/>
          <w:rFonts w:ascii="Times New Roman" w:hAnsi="Times New Roman" w:cs="Times New Roman"/>
          <w:sz w:val="24"/>
          <w:szCs w:val="24"/>
        </w:rPr>
        <w:t xml:space="preserve"> </w:t>
      </w:r>
      <w:r w:rsidR="004E47F0">
        <w:rPr>
          <w:rStyle w:val="eop"/>
          <w:rFonts w:ascii="Times New Roman" w:hAnsi="Times New Roman" w:cs="Times New Roman"/>
          <w:sz w:val="24"/>
          <w:szCs w:val="24"/>
        </w:rPr>
        <w:t>sexualitet. Återstående deltagare 45% beskr</w:t>
      </w:r>
      <w:r w:rsidR="00E13BDA">
        <w:rPr>
          <w:rStyle w:val="eop"/>
          <w:rFonts w:ascii="Times New Roman" w:hAnsi="Times New Roman" w:cs="Times New Roman"/>
          <w:sz w:val="24"/>
          <w:szCs w:val="24"/>
        </w:rPr>
        <w:t>ev</w:t>
      </w:r>
      <w:r w:rsidR="004E47F0">
        <w:rPr>
          <w:rStyle w:val="eop"/>
          <w:rFonts w:ascii="Times New Roman" w:hAnsi="Times New Roman" w:cs="Times New Roman"/>
          <w:sz w:val="24"/>
          <w:szCs w:val="24"/>
        </w:rPr>
        <w:t xml:space="preserve"> att formuläret var till en del </w:t>
      </w:r>
      <w:r w:rsidR="00A72B0F">
        <w:rPr>
          <w:rStyle w:val="eop"/>
          <w:rFonts w:ascii="Times New Roman" w:hAnsi="Times New Roman" w:cs="Times New Roman"/>
          <w:sz w:val="24"/>
          <w:szCs w:val="24"/>
        </w:rPr>
        <w:t xml:space="preserve">användbart </w:t>
      </w:r>
      <w:r w:rsidR="004E47F0">
        <w:rPr>
          <w:rStyle w:val="eop"/>
          <w:rFonts w:ascii="Times New Roman" w:hAnsi="Times New Roman" w:cs="Times New Roman"/>
          <w:sz w:val="24"/>
          <w:szCs w:val="24"/>
        </w:rPr>
        <w:t xml:space="preserve">och 15% </w:t>
      </w:r>
      <w:r w:rsidR="00A72B0F">
        <w:rPr>
          <w:rStyle w:val="eop"/>
          <w:rFonts w:ascii="Times New Roman" w:hAnsi="Times New Roman" w:cs="Times New Roman"/>
          <w:sz w:val="24"/>
          <w:szCs w:val="24"/>
        </w:rPr>
        <w:t xml:space="preserve">lite </w:t>
      </w:r>
      <w:r w:rsidR="00811B8E" w:rsidRPr="00F3256B">
        <w:rPr>
          <w:rStyle w:val="eop"/>
          <w:rFonts w:ascii="Times New Roman" w:hAnsi="Times New Roman" w:cs="Times New Roman"/>
          <w:sz w:val="24"/>
          <w:szCs w:val="24"/>
        </w:rPr>
        <w:t xml:space="preserve">användbart </w:t>
      </w:r>
      <w:r w:rsidRPr="00F3256B">
        <w:rPr>
          <w:rStyle w:val="eop"/>
          <w:rFonts w:ascii="Times New Roman" w:hAnsi="Times New Roman" w:cs="Times New Roman"/>
          <w:sz w:val="24"/>
          <w:szCs w:val="24"/>
        </w:rPr>
        <w:t xml:space="preserve">för att underlätta samtalet om </w:t>
      </w:r>
      <w:r w:rsidR="001177EC">
        <w:rPr>
          <w:rStyle w:val="eop"/>
          <w:rFonts w:ascii="Times New Roman" w:hAnsi="Times New Roman" w:cs="Times New Roman"/>
          <w:sz w:val="24"/>
          <w:szCs w:val="24"/>
        </w:rPr>
        <w:t>sin</w:t>
      </w:r>
      <w:r w:rsidRPr="00F3256B">
        <w:rPr>
          <w:rStyle w:val="eop"/>
          <w:rFonts w:ascii="Times New Roman" w:hAnsi="Times New Roman" w:cs="Times New Roman"/>
          <w:sz w:val="24"/>
          <w:szCs w:val="24"/>
        </w:rPr>
        <w:t xml:space="preserve"> sexuella relation och hur den kan förbättras.</w:t>
      </w:r>
      <w:r w:rsidR="00880A74" w:rsidRPr="00F3256B">
        <w:rPr>
          <w:rStyle w:val="eop"/>
          <w:rFonts w:ascii="Times New Roman" w:hAnsi="Times New Roman" w:cs="Times New Roman"/>
          <w:sz w:val="24"/>
          <w:szCs w:val="24"/>
        </w:rPr>
        <w:t xml:space="preserve"> </w:t>
      </w:r>
      <w:r w:rsidR="002F12ED">
        <w:rPr>
          <w:rStyle w:val="eop"/>
          <w:rFonts w:ascii="Times New Roman" w:hAnsi="Times New Roman" w:cs="Times New Roman"/>
          <w:sz w:val="24"/>
          <w:szCs w:val="24"/>
        </w:rPr>
        <w:t xml:space="preserve">Både </w:t>
      </w:r>
      <w:r w:rsidR="00075A79">
        <w:rPr>
          <w:rStyle w:val="eop"/>
          <w:rFonts w:ascii="Times New Roman" w:hAnsi="Times New Roman" w:cs="Times New Roman"/>
          <w:sz w:val="24"/>
          <w:szCs w:val="24"/>
        </w:rPr>
        <w:t>kvinnor och män</w:t>
      </w:r>
      <w:r w:rsidR="002F12ED">
        <w:rPr>
          <w:rStyle w:val="eop"/>
          <w:rFonts w:ascii="Times New Roman" w:hAnsi="Times New Roman" w:cs="Times New Roman"/>
          <w:sz w:val="24"/>
          <w:szCs w:val="24"/>
        </w:rPr>
        <w:t xml:space="preserve"> beskr</w:t>
      </w:r>
      <w:r w:rsidR="00E13BDA">
        <w:rPr>
          <w:rStyle w:val="eop"/>
          <w:rFonts w:ascii="Times New Roman" w:hAnsi="Times New Roman" w:cs="Times New Roman"/>
          <w:sz w:val="24"/>
          <w:szCs w:val="24"/>
        </w:rPr>
        <w:t>ev</w:t>
      </w:r>
      <w:r w:rsidR="002F12ED">
        <w:rPr>
          <w:rStyle w:val="eop"/>
          <w:rFonts w:ascii="Times New Roman" w:hAnsi="Times New Roman" w:cs="Times New Roman"/>
          <w:sz w:val="24"/>
          <w:szCs w:val="24"/>
        </w:rPr>
        <w:t xml:space="preserve"> att formuläret har underlättat deras kommunikation kring det ofta svåra ämnet rörande sin sexualitet och hur det påverkar lust</w:t>
      </w:r>
      <w:r w:rsidR="001D3A72">
        <w:rPr>
          <w:rStyle w:val="eop"/>
          <w:rFonts w:ascii="Times New Roman" w:hAnsi="Times New Roman" w:cs="Times New Roman"/>
          <w:sz w:val="24"/>
          <w:szCs w:val="24"/>
        </w:rPr>
        <w:t>en</w:t>
      </w:r>
      <w:r w:rsidR="002F12ED">
        <w:rPr>
          <w:rStyle w:val="eop"/>
          <w:rFonts w:ascii="Times New Roman" w:hAnsi="Times New Roman" w:cs="Times New Roman"/>
          <w:sz w:val="24"/>
          <w:szCs w:val="24"/>
        </w:rPr>
        <w:t xml:space="preserve"> och vilka preferenser man har</w:t>
      </w:r>
      <w:r w:rsidR="001177EC">
        <w:rPr>
          <w:rStyle w:val="eop"/>
          <w:rFonts w:ascii="Times New Roman" w:hAnsi="Times New Roman" w:cs="Times New Roman"/>
          <w:sz w:val="24"/>
          <w:szCs w:val="24"/>
        </w:rPr>
        <w:t>.</w:t>
      </w:r>
      <w:r w:rsidR="002C09D3" w:rsidRPr="002C09D3">
        <w:rPr>
          <w:rStyle w:val="eop"/>
          <w:color w:val="000000" w:themeColor="text1"/>
        </w:rPr>
        <w:t xml:space="preserve"> </w:t>
      </w:r>
    </w:p>
    <w:bookmarkEnd w:id="7"/>
    <w:p w14:paraId="00F32ADD" w14:textId="77777777" w:rsidR="00A54E26" w:rsidRDefault="00744440" w:rsidP="003F065C">
      <w:pPr>
        <w:spacing w:line="360" w:lineRule="auto"/>
        <w:rPr>
          <w:sz w:val="24"/>
          <w:szCs w:val="24"/>
        </w:rPr>
      </w:pPr>
      <w:r>
        <w:rPr>
          <w:rStyle w:val="eop"/>
          <w:rFonts w:ascii="Times New Roman" w:hAnsi="Times New Roman" w:cs="Times New Roman"/>
          <w:sz w:val="24"/>
          <w:szCs w:val="24"/>
        </w:rPr>
        <w:t xml:space="preserve">Risen (2010) </w:t>
      </w:r>
      <w:r w:rsidR="00375CB3">
        <w:rPr>
          <w:rStyle w:val="eop"/>
          <w:rFonts w:ascii="Times New Roman" w:hAnsi="Times New Roman" w:cs="Times New Roman"/>
          <w:sz w:val="24"/>
          <w:szCs w:val="24"/>
        </w:rPr>
        <w:t xml:space="preserve">betonar vikten av att </w:t>
      </w:r>
      <w:proofErr w:type="spellStart"/>
      <w:r w:rsidR="00375CB3">
        <w:rPr>
          <w:rStyle w:val="eop"/>
          <w:rFonts w:ascii="Times New Roman" w:hAnsi="Times New Roman" w:cs="Times New Roman"/>
          <w:sz w:val="24"/>
          <w:szCs w:val="24"/>
        </w:rPr>
        <w:t>parterapeuter</w:t>
      </w:r>
      <w:proofErr w:type="spellEnd"/>
      <w:r w:rsidR="00375CB3">
        <w:rPr>
          <w:rStyle w:val="eop"/>
          <w:rFonts w:ascii="Times New Roman" w:hAnsi="Times New Roman" w:cs="Times New Roman"/>
          <w:sz w:val="24"/>
          <w:szCs w:val="24"/>
        </w:rPr>
        <w:t xml:space="preserve"> tar upp sexualitet</w:t>
      </w:r>
      <w:r w:rsidR="00EC69FF">
        <w:rPr>
          <w:rStyle w:val="eop"/>
          <w:rFonts w:ascii="Times New Roman" w:hAnsi="Times New Roman" w:cs="Times New Roman"/>
          <w:sz w:val="24"/>
          <w:szCs w:val="24"/>
        </w:rPr>
        <w:t xml:space="preserve"> </w:t>
      </w:r>
      <w:r w:rsidR="00375CB3">
        <w:rPr>
          <w:rStyle w:val="eop"/>
          <w:rFonts w:ascii="Times New Roman" w:hAnsi="Times New Roman" w:cs="Times New Roman"/>
          <w:sz w:val="24"/>
          <w:szCs w:val="24"/>
        </w:rPr>
        <w:t xml:space="preserve">som en del av behandlingen, eftersom många par söker hjälp för problem som antingen är sexuella eller relaterade till sexualiteten. </w:t>
      </w:r>
      <w:r w:rsidR="00026C9E" w:rsidRPr="004E357D">
        <w:t xml:space="preserve"> </w:t>
      </w:r>
      <w:r w:rsidR="00026C9E" w:rsidRPr="00026C9E">
        <w:rPr>
          <w:rFonts w:ascii="Times New Roman" w:hAnsi="Times New Roman" w:cs="Times New Roman"/>
          <w:sz w:val="24"/>
          <w:szCs w:val="24"/>
        </w:rPr>
        <w:t>Par kan känna sig generade när de beskriver sina eventuella sexuella problem i en direktkontakt med terapeut (Risen, 2010</w:t>
      </w:r>
      <w:r w:rsidR="00026C9E" w:rsidRPr="00026C9E">
        <w:rPr>
          <w:sz w:val="24"/>
          <w:szCs w:val="24"/>
        </w:rPr>
        <w:t>).</w:t>
      </w:r>
      <w:r w:rsidR="00026C9E">
        <w:rPr>
          <w:sz w:val="24"/>
          <w:szCs w:val="24"/>
        </w:rPr>
        <w:t xml:space="preserve"> </w:t>
      </w:r>
    </w:p>
    <w:p w14:paraId="01744764" w14:textId="3A699E85" w:rsidR="009038BC" w:rsidRDefault="001D3A72" w:rsidP="003F065C">
      <w:pPr>
        <w:spacing w:line="360" w:lineRule="auto"/>
        <w:rPr>
          <w:rStyle w:val="eop"/>
          <w:rFonts w:ascii="Times New Roman" w:hAnsi="Times New Roman" w:cs="Times New Roman"/>
          <w:sz w:val="24"/>
          <w:szCs w:val="24"/>
        </w:rPr>
      </w:pPr>
      <w:r>
        <w:rPr>
          <w:rStyle w:val="eop"/>
          <w:rFonts w:ascii="Times New Roman" w:hAnsi="Times New Roman" w:cs="Times New Roman"/>
          <w:sz w:val="24"/>
          <w:szCs w:val="24"/>
        </w:rPr>
        <w:t xml:space="preserve">Möjligen skulle ett skattningsformulär kunna skickas ut innan klienterna kommer till </w:t>
      </w:r>
      <w:r w:rsidR="004C5AFB">
        <w:rPr>
          <w:rStyle w:val="eop"/>
          <w:rFonts w:ascii="Times New Roman" w:hAnsi="Times New Roman" w:cs="Times New Roman"/>
          <w:sz w:val="24"/>
          <w:szCs w:val="24"/>
        </w:rPr>
        <w:t>familjerådgivningen</w:t>
      </w:r>
      <w:r>
        <w:rPr>
          <w:rStyle w:val="eop"/>
          <w:rFonts w:ascii="Times New Roman" w:hAnsi="Times New Roman" w:cs="Times New Roman"/>
          <w:sz w:val="24"/>
          <w:szCs w:val="24"/>
        </w:rPr>
        <w:t xml:space="preserve"> om de söker för sexuella problem. Det kan kännas tryggare att </w:t>
      </w:r>
      <w:r w:rsidR="004C5AFB">
        <w:rPr>
          <w:rStyle w:val="eop"/>
          <w:rFonts w:ascii="Times New Roman" w:hAnsi="Times New Roman" w:cs="Times New Roman"/>
          <w:sz w:val="24"/>
          <w:szCs w:val="24"/>
        </w:rPr>
        <w:t xml:space="preserve">man enskilt </w:t>
      </w:r>
      <w:r>
        <w:rPr>
          <w:rStyle w:val="eop"/>
          <w:rFonts w:ascii="Times New Roman" w:hAnsi="Times New Roman" w:cs="Times New Roman"/>
          <w:sz w:val="24"/>
          <w:szCs w:val="24"/>
        </w:rPr>
        <w:t xml:space="preserve">fyller i formuläret innan besöket. Antagligen menar Risen att eftersom en stor andel av de par som söker </w:t>
      </w:r>
      <w:proofErr w:type="spellStart"/>
      <w:r>
        <w:rPr>
          <w:rStyle w:val="eop"/>
          <w:rFonts w:ascii="Times New Roman" w:hAnsi="Times New Roman" w:cs="Times New Roman"/>
          <w:sz w:val="24"/>
          <w:szCs w:val="24"/>
        </w:rPr>
        <w:t>parterapi</w:t>
      </w:r>
      <w:proofErr w:type="spellEnd"/>
      <w:r>
        <w:rPr>
          <w:rStyle w:val="eop"/>
          <w:rFonts w:ascii="Times New Roman" w:hAnsi="Times New Roman" w:cs="Times New Roman"/>
          <w:sz w:val="24"/>
          <w:szCs w:val="24"/>
        </w:rPr>
        <w:t xml:space="preserve"> har sexuella svårigheter bör man fråga alla par som en sorts screening.</w:t>
      </w:r>
    </w:p>
    <w:p w14:paraId="6A935569" w14:textId="756FA5A2" w:rsidR="009038BC" w:rsidRDefault="001177EC" w:rsidP="003F065C">
      <w:pPr>
        <w:spacing w:line="360" w:lineRule="auto"/>
        <w:rPr>
          <w:rStyle w:val="eop"/>
          <w:rFonts w:ascii="Times New Roman" w:hAnsi="Times New Roman" w:cs="Times New Roman"/>
          <w:sz w:val="24"/>
          <w:szCs w:val="24"/>
        </w:rPr>
      </w:pPr>
      <w:r>
        <w:rPr>
          <w:rStyle w:val="eop"/>
          <w:rFonts w:ascii="Times New Roman" w:hAnsi="Times New Roman" w:cs="Times New Roman"/>
          <w:sz w:val="24"/>
          <w:szCs w:val="24"/>
        </w:rPr>
        <w:t xml:space="preserve">Utmaningen för terapeuten blir när i den terapeutiska processen </w:t>
      </w:r>
      <w:r w:rsidR="00F27D46">
        <w:rPr>
          <w:rStyle w:val="eop"/>
          <w:rFonts w:ascii="Times New Roman" w:hAnsi="Times New Roman" w:cs="Times New Roman"/>
          <w:sz w:val="24"/>
          <w:szCs w:val="24"/>
        </w:rPr>
        <w:t xml:space="preserve">skall </w:t>
      </w:r>
      <w:r>
        <w:rPr>
          <w:rStyle w:val="eop"/>
          <w:rFonts w:ascii="Times New Roman" w:hAnsi="Times New Roman" w:cs="Times New Roman"/>
          <w:sz w:val="24"/>
          <w:szCs w:val="24"/>
        </w:rPr>
        <w:t xml:space="preserve">formuläret introduceras så att man inte </w:t>
      </w:r>
      <w:r w:rsidR="004C5AFB">
        <w:rPr>
          <w:rStyle w:val="eop"/>
          <w:rFonts w:ascii="Times New Roman" w:hAnsi="Times New Roman" w:cs="Times New Roman"/>
          <w:sz w:val="24"/>
          <w:szCs w:val="24"/>
        </w:rPr>
        <w:t xml:space="preserve">”skrämmer bort” eller </w:t>
      </w:r>
      <w:r>
        <w:rPr>
          <w:rStyle w:val="eop"/>
          <w:rFonts w:ascii="Times New Roman" w:hAnsi="Times New Roman" w:cs="Times New Roman"/>
          <w:sz w:val="24"/>
          <w:szCs w:val="24"/>
        </w:rPr>
        <w:t xml:space="preserve">går för fort fram. </w:t>
      </w:r>
      <w:r w:rsidR="00EC69FF">
        <w:rPr>
          <w:rStyle w:val="eop"/>
          <w:rFonts w:ascii="Times New Roman" w:hAnsi="Times New Roman" w:cs="Times New Roman"/>
          <w:sz w:val="24"/>
          <w:szCs w:val="24"/>
        </w:rPr>
        <w:t>Det är dock avgörande att terapeuten känner sig trygg i att prata om sexualitet, vilket understryker behovet av fortbildning inom sexologi.</w:t>
      </w:r>
      <w:r w:rsidR="00026C9E">
        <w:rPr>
          <w:rStyle w:val="eop"/>
          <w:rFonts w:ascii="Times New Roman" w:hAnsi="Times New Roman" w:cs="Times New Roman"/>
          <w:sz w:val="24"/>
          <w:szCs w:val="24"/>
        </w:rPr>
        <w:t xml:space="preserve"> </w:t>
      </w:r>
      <w:r w:rsidR="00CC4FA4">
        <w:rPr>
          <w:rStyle w:val="eop"/>
          <w:rFonts w:ascii="Times New Roman" w:hAnsi="Times New Roman" w:cs="Times New Roman"/>
          <w:sz w:val="24"/>
          <w:szCs w:val="24"/>
        </w:rPr>
        <w:t>Kanske b</w:t>
      </w:r>
      <w:r w:rsidR="004C5AFB">
        <w:rPr>
          <w:rStyle w:val="eop"/>
          <w:rFonts w:ascii="Times New Roman" w:hAnsi="Times New Roman" w:cs="Times New Roman"/>
          <w:sz w:val="24"/>
          <w:szCs w:val="24"/>
        </w:rPr>
        <w:t xml:space="preserve">lir det inte kommunicerbart på ett hjälpsamt sätt i pararbetet. I värsta fall får inte klienterna den hjälpen som de har behov av för att terapeuten undviker ämnet. </w:t>
      </w:r>
    </w:p>
    <w:p w14:paraId="119D0DA9" w14:textId="77777777" w:rsidR="009038BC" w:rsidRDefault="004C5AFB" w:rsidP="003F065C">
      <w:pPr>
        <w:spacing w:line="360" w:lineRule="auto"/>
        <w:rPr>
          <w:rStyle w:val="eop"/>
          <w:rFonts w:ascii="Times New Roman" w:hAnsi="Times New Roman" w:cs="Times New Roman"/>
          <w:color w:val="0070C0"/>
          <w:sz w:val="24"/>
          <w:szCs w:val="24"/>
        </w:rPr>
      </w:pPr>
      <w:r>
        <w:rPr>
          <w:rStyle w:val="eop"/>
          <w:rFonts w:ascii="Times New Roman" w:hAnsi="Times New Roman" w:cs="Times New Roman"/>
          <w:sz w:val="24"/>
          <w:szCs w:val="24"/>
        </w:rPr>
        <w:lastRenderedPageBreak/>
        <w:t>Under de år som författaren har använt sig av formuläret har en ökad trygghet och säkerhet vuxit fram</w:t>
      </w:r>
      <w:r w:rsidR="00CC4FA4">
        <w:rPr>
          <w:rStyle w:val="eop"/>
          <w:rFonts w:ascii="Times New Roman" w:hAnsi="Times New Roman" w:cs="Times New Roman"/>
          <w:sz w:val="24"/>
          <w:szCs w:val="24"/>
        </w:rPr>
        <w:t>. Fo</w:t>
      </w:r>
      <w:r>
        <w:rPr>
          <w:rStyle w:val="eop"/>
          <w:rFonts w:ascii="Times New Roman" w:hAnsi="Times New Roman" w:cs="Times New Roman"/>
          <w:sz w:val="24"/>
          <w:szCs w:val="24"/>
        </w:rPr>
        <w:t xml:space="preserve">rmuläret </w:t>
      </w:r>
      <w:r w:rsidR="00CC4FA4">
        <w:rPr>
          <w:rStyle w:val="eop"/>
          <w:rFonts w:ascii="Times New Roman" w:hAnsi="Times New Roman" w:cs="Times New Roman"/>
          <w:sz w:val="24"/>
          <w:szCs w:val="24"/>
        </w:rPr>
        <w:t xml:space="preserve">har </w:t>
      </w:r>
      <w:r>
        <w:rPr>
          <w:rStyle w:val="eop"/>
          <w:rFonts w:ascii="Times New Roman" w:hAnsi="Times New Roman" w:cs="Times New Roman"/>
          <w:sz w:val="24"/>
          <w:szCs w:val="24"/>
        </w:rPr>
        <w:t>varit ett gott stöd i hanteringen av sexuell problematik. Nackdelen med att använda sig av ett formulär till alla par som söker familjerådgivningen kan vara om det inte alls är aktuellt med sexuella svårigheter</w:t>
      </w:r>
      <w:r w:rsidR="00B97978">
        <w:rPr>
          <w:rStyle w:val="eop"/>
          <w:rFonts w:ascii="Times New Roman" w:hAnsi="Times New Roman" w:cs="Times New Roman"/>
          <w:sz w:val="24"/>
          <w:szCs w:val="24"/>
        </w:rPr>
        <w:t>.</w:t>
      </w:r>
      <w:r>
        <w:rPr>
          <w:rStyle w:val="eop"/>
          <w:rFonts w:ascii="Times New Roman" w:hAnsi="Times New Roman" w:cs="Times New Roman"/>
          <w:sz w:val="24"/>
          <w:szCs w:val="24"/>
        </w:rPr>
        <w:t xml:space="preserve"> </w:t>
      </w:r>
      <w:r w:rsidR="00B97978">
        <w:rPr>
          <w:rStyle w:val="eop"/>
          <w:rFonts w:ascii="Times New Roman" w:hAnsi="Times New Roman" w:cs="Times New Roman"/>
          <w:sz w:val="24"/>
          <w:szCs w:val="24"/>
        </w:rPr>
        <w:t>F</w:t>
      </w:r>
      <w:r>
        <w:rPr>
          <w:rStyle w:val="eop"/>
          <w:rFonts w:ascii="Times New Roman" w:hAnsi="Times New Roman" w:cs="Times New Roman"/>
          <w:sz w:val="24"/>
          <w:szCs w:val="24"/>
        </w:rPr>
        <w:t>ormuläret skall alltid användas med samtycke tillsammans med klienterna och fungera som ett hjälpmedel. I</w:t>
      </w:r>
      <w:r w:rsidR="00597591">
        <w:rPr>
          <w:rStyle w:val="eop"/>
          <w:rFonts w:ascii="Times New Roman" w:hAnsi="Times New Roman" w:cs="Times New Roman"/>
          <w:sz w:val="24"/>
          <w:szCs w:val="24"/>
        </w:rPr>
        <w:t xml:space="preserve"> en studie av Ekdahl (2019) framgår att det inte finns så många modeller av hur sexualitet borde </w:t>
      </w:r>
      <w:r w:rsidR="00C729A9" w:rsidRPr="00AD5B43">
        <w:rPr>
          <w:rStyle w:val="eop"/>
          <w:rFonts w:ascii="Times New Roman" w:hAnsi="Times New Roman" w:cs="Times New Roman"/>
          <w:sz w:val="24"/>
          <w:szCs w:val="24"/>
        </w:rPr>
        <w:t xml:space="preserve">samtalas om i en </w:t>
      </w:r>
      <w:proofErr w:type="spellStart"/>
      <w:r w:rsidR="00C729A9" w:rsidRPr="00AD5B43">
        <w:rPr>
          <w:rStyle w:val="eop"/>
          <w:rFonts w:ascii="Times New Roman" w:hAnsi="Times New Roman" w:cs="Times New Roman"/>
          <w:sz w:val="24"/>
          <w:szCs w:val="24"/>
        </w:rPr>
        <w:t>parterapi</w:t>
      </w:r>
      <w:proofErr w:type="spellEnd"/>
      <w:r w:rsidR="00C729A9" w:rsidRPr="00AD5B43">
        <w:rPr>
          <w:rStyle w:val="eop"/>
          <w:rFonts w:ascii="Times New Roman" w:hAnsi="Times New Roman" w:cs="Times New Roman"/>
          <w:sz w:val="24"/>
          <w:szCs w:val="24"/>
        </w:rPr>
        <w:t>. Anledningen kan kanske vara att</w:t>
      </w:r>
      <w:r w:rsidR="00597591" w:rsidRPr="00AD5B43">
        <w:rPr>
          <w:rStyle w:val="eop"/>
          <w:rFonts w:ascii="Times New Roman" w:hAnsi="Times New Roman" w:cs="Times New Roman"/>
          <w:sz w:val="24"/>
          <w:szCs w:val="24"/>
        </w:rPr>
        <w:t xml:space="preserve"> sex ofta </w:t>
      </w:r>
      <w:r w:rsidR="00597591">
        <w:rPr>
          <w:rStyle w:val="eop"/>
          <w:rFonts w:ascii="Times New Roman" w:hAnsi="Times New Roman" w:cs="Times New Roman"/>
          <w:sz w:val="24"/>
          <w:szCs w:val="24"/>
        </w:rPr>
        <w:t xml:space="preserve">framställs i medier som en tyst aktivitet </w:t>
      </w:r>
      <w:r w:rsidR="00C729A9" w:rsidRPr="00AD5B43">
        <w:rPr>
          <w:rStyle w:val="eop"/>
          <w:rFonts w:ascii="Times New Roman" w:hAnsi="Times New Roman" w:cs="Times New Roman"/>
          <w:sz w:val="24"/>
          <w:szCs w:val="24"/>
        </w:rPr>
        <w:t xml:space="preserve">som </w:t>
      </w:r>
      <w:r w:rsidR="00AD5B43">
        <w:rPr>
          <w:rStyle w:val="eop"/>
          <w:rFonts w:ascii="Times New Roman" w:hAnsi="Times New Roman" w:cs="Times New Roman"/>
          <w:sz w:val="24"/>
          <w:szCs w:val="24"/>
        </w:rPr>
        <w:t xml:space="preserve">man </w:t>
      </w:r>
      <w:r w:rsidR="00C729A9" w:rsidRPr="00AD5B43">
        <w:rPr>
          <w:rStyle w:val="eop"/>
          <w:rFonts w:ascii="Times New Roman" w:hAnsi="Times New Roman" w:cs="Times New Roman"/>
          <w:sz w:val="24"/>
          <w:szCs w:val="24"/>
        </w:rPr>
        <w:t>ofta inte talar om, inte heller med närstående</w:t>
      </w:r>
      <w:r w:rsidR="00C729A9">
        <w:rPr>
          <w:rStyle w:val="eop"/>
          <w:rFonts w:ascii="Times New Roman" w:hAnsi="Times New Roman" w:cs="Times New Roman"/>
          <w:color w:val="0070C0"/>
          <w:sz w:val="24"/>
          <w:szCs w:val="24"/>
        </w:rPr>
        <w:t>.</w:t>
      </w:r>
    </w:p>
    <w:p w14:paraId="23E2D7B9" w14:textId="3D8AF1FD" w:rsidR="00AC75FF" w:rsidRPr="00E77FD0" w:rsidRDefault="00597591" w:rsidP="003F065C">
      <w:pPr>
        <w:spacing w:line="360" w:lineRule="auto"/>
        <w:rPr>
          <w:rStyle w:val="eop"/>
          <w:rFonts w:ascii="Times New Roman" w:hAnsi="Times New Roman" w:cs="Times New Roman"/>
          <w:color w:val="0070C0"/>
          <w:sz w:val="24"/>
          <w:szCs w:val="24"/>
        </w:rPr>
      </w:pPr>
      <w:r>
        <w:rPr>
          <w:rStyle w:val="eop"/>
          <w:rFonts w:ascii="Times New Roman" w:hAnsi="Times New Roman" w:cs="Times New Roman"/>
          <w:sz w:val="24"/>
          <w:szCs w:val="24"/>
        </w:rPr>
        <w:t xml:space="preserve">I </w:t>
      </w:r>
      <w:r w:rsidR="00953E9B">
        <w:rPr>
          <w:rStyle w:val="eop"/>
          <w:rFonts w:ascii="Times New Roman" w:hAnsi="Times New Roman" w:cs="Times New Roman"/>
          <w:sz w:val="24"/>
          <w:szCs w:val="24"/>
        </w:rPr>
        <w:t>föreliggande</w:t>
      </w:r>
      <w:r w:rsidR="0025494B">
        <w:rPr>
          <w:rStyle w:val="eop"/>
          <w:rFonts w:ascii="Times New Roman" w:hAnsi="Times New Roman" w:cs="Times New Roman"/>
          <w:sz w:val="24"/>
          <w:szCs w:val="24"/>
        </w:rPr>
        <w:t xml:space="preserve"> studie visade resultaten att deltagarna </w:t>
      </w:r>
      <w:r w:rsidR="00585AC6">
        <w:rPr>
          <w:rStyle w:val="eop"/>
          <w:rFonts w:ascii="Times New Roman" w:hAnsi="Times New Roman" w:cs="Times New Roman"/>
          <w:sz w:val="24"/>
          <w:szCs w:val="24"/>
        </w:rPr>
        <w:t xml:space="preserve">till viss del </w:t>
      </w:r>
      <w:r w:rsidR="0025494B">
        <w:rPr>
          <w:rStyle w:val="eop"/>
          <w:rFonts w:ascii="Times New Roman" w:hAnsi="Times New Roman" w:cs="Times New Roman"/>
          <w:sz w:val="24"/>
          <w:szCs w:val="24"/>
        </w:rPr>
        <w:t>uppskatt</w:t>
      </w:r>
      <w:r w:rsidR="00953E9B">
        <w:rPr>
          <w:rStyle w:val="eop"/>
          <w:rFonts w:ascii="Times New Roman" w:hAnsi="Times New Roman" w:cs="Times New Roman"/>
          <w:sz w:val="24"/>
          <w:szCs w:val="24"/>
        </w:rPr>
        <w:t>a</w:t>
      </w:r>
      <w:r w:rsidR="0025494B">
        <w:rPr>
          <w:rStyle w:val="eop"/>
          <w:rFonts w:ascii="Times New Roman" w:hAnsi="Times New Roman" w:cs="Times New Roman"/>
          <w:sz w:val="24"/>
          <w:szCs w:val="24"/>
        </w:rPr>
        <w:t>de användnin</w:t>
      </w:r>
      <w:r w:rsidR="00953E9B">
        <w:rPr>
          <w:rStyle w:val="eop"/>
          <w:rFonts w:ascii="Times New Roman" w:hAnsi="Times New Roman" w:cs="Times New Roman"/>
          <w:sz w:val="24"/>
          <w:szCs w:val="24"/>
        </w:rPr>
        <w:t>g</w:t>
      </w:r>
      <w:r w:rsidR="0025494B">
        <w:rPr>
          <w:rStyle w:val="eop"/>
          <w:rFonts w:ascii="Times New Roman" w:hAnsi="Times New Roman" w:cs="Times New Roman"/>
          <w:sz w:val="24"/>
          <w:szCs w:val="24"/>
        </w:rPr>
        <w:t>en av frågeformuläret</w:t>
      </w:r>
      <w:r w:rsidR="00953E9B">
        <w:rPr>
          <w:rStyle w:val="eop"/>
          <w:rFonts w:ascii="Times New Roman" w:hAnsi="Times New Roman" w:cs="Times New Roman"/>
          <w:sz w:val="24"/>
          <w:szCs w:val="24"/>
        </w:rPr>
        <w:t>, vilket stärker vikten av att pröva detta som metod</w:t>
      </w:r>
      <w:r w:rsidR="00585AC6">
        <w:rPr>
          <w:rStyle w:val="eop"/>
          <w:rFonts w:ascii="Times New Roman" w:hAnsi="Times New Roman" w:cs="Times New Roman"/>
          <w:sz w:val="24"/>
          <w:szCs w:val="24"/>
        </w:rPr>
        <w:t xml:space="preserve"> i större utsträckning.</w:t>
      </w:r>
      <w:r w:rsidR="00953E9B">
        <w:rPr>
          <w:rStyle w:val="eop"/>
          <w:rFonts w:ascii="Times New Roman" w:hAnsi="Times New Roman" w:cs="Times New Roman"/>
          <w:sz w:val="24"/>
          <w:szCs w:val="24"/>
        </w:rPr>
        <w:t xml:space="preserve"> </w:t>
      </w:r>
      <w:r w:rsidR="00E324D0">
        <w:rPr>
          <w:rStyle w:val="eop"/>
          <w:rFonts w:ascii="Times New Roman" w:hAnsi="Times New Roman" w:cs="Times New Roman"/>
          <w:sz w:val="24"/>
          <w:szCs w:val="24"/>
        </w:rPr>
        <w:t xml:space="preserve">När paret tillsammans med terapeuten i en trygg miljö får möjlighet att utforska sin och varandras sexualitet kan eventuella låsningar hanteras och önskningar fördjupas. Formuläret </w:t>
      </w:r>
      <w:r w:rsidR="00C50C5E">
        <w:rPr>
          <w:rStyle w:val="eop"/>
          <w:rFonts w:ascii="Times New Roman" w:hAnsi="Times New Roman" w:cs="Times New Roman"/>
          <w:sz w:val="24"/>
          <w:szCs w:val="24"/>
        </w:rPr>
        <w:t xml:space="preserve">kan fungera som ett bra verktyg och lägga </w:t>
      </w:r>
      <w:r w:rsidR="00E324D0">
        <w:rPr>
          <w:rStyle w:val="eop"/>
          <w:rFonts w:ascii="Times New Roman" w:hAnsi="Times New Roman" w:cs="Times New Roman"/>
          <w:sz w:val="24"/>
          <w:szCs w:val="24"/>
        </w:rPr>
        <w:t>en grund till en utvecklande dialog i parförhållandet.</w:t>
      </w:r>
      <w:r w:rsidR="00BC513E">
        <w:rPr>
          <w:rStyle w:val="eop"/>
          <w:rFonts w:ascii="Times New Roman" w:hAnsi="Times New Roman" w:cs="Times New Roman"/>
          <w:sz w:val="24"/>
          <w:szCs w:val="24"/>
        </w:rPr>
        <w:t xml:space="preserve"> Med formuläret </w:t>
      </w:r>
      <w:r w:rsidR="00A72B0F">
        <w:rPr>
          <w:rStyle w:val="eop"/>
          <w:rFonts w:ascii="Times New Roman" w:hAnsi="Times New Roman" w:cs="Times New Roman"/>
          <w:sz w:val="24"/>
          <w:szCs w:val="24"/>
        </w:rPr>
        <w:t xml:space="preserve">som en utgångspunkt kan ett förändringsarbete komma till stånd. Där kan </w:t>
      </w:r>
      <w:r w:rsidR="00E538A4">
        <w:rPr>
          <w:rStyle w:val="eop"/>
          <w:rFonts w:ascii="Times New Roman" w:hAnsi="Times New Roman" w:cs="Times New Roman"/>
          <w:sz w:val="24"/>
          <w:szCs w:val="24"/>
        </w:rPr>
        <w:t xml:space="preserve">deltagarnas </w:t>
      </w:r>
      <w:r w:rsidR="00A72B0F">
        <w:rPr>
          <w:rStyle w:val="eop"/>
          <w:rFonts w:ascii="Times New Roman" w:hAnsi="Times New Roman" w:cs="Times New Roman"/>
          <w:sz w:val="24"/>
          <w:szCs w:val="24"/>
        </w:rPr>
        <w:t>sexuella behov bli tydliga</w:t>
      </w:r>
      <w:r w:rsidR="00984F4D">
        <w:rPr>
          <w:rStyle w:val="eop"/>
          <w:rFonts w:ascii="Times New Roman" w:hAnsi="Times New Roman" w:cs="Times New Roman"/>
          <w:sz w:val="24"/>
          <w:szCs w:val="24"/>
        </w:rPr>
        <w:t>.</w:t>
      </w:r>
      <w:r w:rsidR="00A72B0F">
        <w:rPr>
          <w:rStyle w:val="eop"/>
          <w:rFonts w:ascii="Times New Roman" w:hAnsi="Times New Roman" w:cs="Times New Roman"/>
          <w:sz w:val="24"/>
          <w:szCs w:val="24"/>
        </w:rPr>
        <w:t xml:space="preserve"> </w:t>
      </w:r>
      <w:r w:rsidR="00C6024C">
        <w:rPr>
          <w:rStyle w:val="eop"/>
          <w:rFonts w:ascii="Times New Roman" w:hAnsi="Times New Roman" w:cs="Times New Roman"/>
          <w:sz w:val="24"/>
          <w:szCs w:val="24"/>
        </w:rPr>
        <w:t xml:space="preserve">Klienter </w:t>
      </w:r>
      <w:r w:rsidR="00C6024C" w:rsidRPr="00E77FD0">
        <w:rPr>
          <w:rStyle w:val="eop"/>
          <w:rFonts w:ascii="Times New Roman" w:hAnsi="Times New Roman" w:cs="Times New Roman"/>
          <w:sz w:val="24"/>
          <w:szCs w:val="24"/>
        </w:rPr>
        <w:t>får möjlighet att formulera vad</w:t>
      </w:r>
      <w:r w:rsidR="00E324D0" w:rsidRPr="00E77FD0">
        <w:rPr>
          <w:rStyle w:val="eop"/>
          <w:rFonts w:ascii="Times New Roman" w:hAnsi="Times New Roman" w:cs="Times New Roman"/>
          <w:sz w:val="24"/>
          <w:szCs w:val="24"/>
        </w:rPr>
        <w:t xml:space="preserve"> som höjer respektive sänker lusten</w:t>
      </w:r>
      <w:r w:rsidR="00A72B0F" w:rsidRPr="00E77FD0">
        <w:rPr>
          <w:rStyle w:val="eop"/>
          <w:rFonts w:ascii="Times New Roman" w:hAnsi="Times New Roman" w:cs="Times New Roman"/>
          <w:sz w:val="24"/>
          <w:szCs w:val="24"/>
        </w:rPr>
        <w:t xml:space="preserve">. Detta ger </w:t>
      </w:r>
      <w:r w:rsidR="00E324D0" w:rsidRPr="00E77FD0">
        <w:rPr>
          <w:rStyle w:val="eop"/>
          <w:rFonts w:ascii="Times New Roman" w:hAnsi="Times New Roman" w:cs="Times New Roman"/>
          <w:sz w:val="24"/>
          <w:szCs w:val="24"/>
        </w:rPr>
        <w:t>värdefulla kunskaper och skapar en ökad förståelse i förhållandet.</w:t>
      </w:r>
      <w:r w:rsidR="002145BB">
        <w:rPr>
          <w:rStyle w:val="eop"/>
          <w:rFonts w:ascii="Times New Roman" w:hAnsi="Times New Roman" w:cs="Times New Roman"/>
          <w:sz w:val="24"/>
          <w:szCs w:val="24"/>
        </w:rPr>
        <w:t xml:space="preserve"> </w:t>
      </w:r>
      <w:r w:rsidR="00A72B0F" w:rsidRPr="00E77FD0">
        <w:rPr>
          <w:rStyle w:val="eop"/>
          <w:rFonts w:ascii="Times New Roman" w:hAnsi="Times New Roman" w:cs="Times New Roman"/>
          <w:sz w:val="24"/>
          <w:szCs w:val="24"/>
        </w:rPr>
        <w:t xml:space="preserve">Vilket förhoppningsvis </w:t>
      </w:r>
      <w:r w:rsidR="00E324D0" w:rsidRPr="00E77FD0">
        <w:rPr>
          <w:rStyle w:val="eop"/>
          <w:rFonts w:ascii="Times New Roman" w:hAnsi="Times New Roman" w:cs="Times New Roman"/>
          <w:sz w:val="24"/>
          <w:szCs w:val="24"/>
        </w:rPr>
        <w:t>bidrar till en ökad medvetenhet och komplexiteten kring sexualiteten</w:t>
      </w:r>
      <w:r w:rsidR="00A72B0F" w:rsidRPr="00E77FD0">
        <w:rPr>
          <w:rStyle w:val="eop"/>
          <w:rFonts w:ascii="Times New Roman" w:hAnsi="Times New Roman" w:cs="Times New Roman"/>
          <w:sz w:val="24"/>
          <w:szCs w:val="24"/>
        </w:rPr>
        <w:t xml:space="preserve"> i relationen</w:t>
      </w:r>
      <w:r w:rsidR="00E324D0" w:rsidRPr="00E77FD0">
        <w:rPr>
          <w:rStyle w:val="eop"/>
          <w:rFonts w:ascii="Times New Roman" w:hAnsi="Times New Roman" w:cs="Times New Roman"/>
          <w:sz w:val="24"/>
          <w:szCs w:val="24"/>
        </w:rPr>
        <w:t>.</w:t>
      </w:r>
      <w:r w:rsidR="0089094D" w:rsidRPr="00E77FD0">
        <w:rPr>
          <w:rStyle w:val="eop"/>
          <w:rFonts w:ascii="Times New Roman" w:hAnsi="Times New Roman" w:cs="Times New Roman"/>
          <w:sz w:val="24"/>
          <w:szCs w:val="24"/>
        </w:rPr>
        <w:t xml:space="preserve"> </w:t>
      </w:r>
      <w:r w:rsidR="002C09D3" w:rsidRPr="00E77FD0">
        <w:rPr>
          <w:rStyle w:val="eop"/>
          <w:rFonts w:ascii="Times New Roman" w:hAnsi="Times New Roman" w:cs="Times New Roman"/>
          <w:color w:val="000000" w:themeColor="text1"/>
        </w:rPr>
        <w:t xml:space="preserve">Hur </w:t>
      </w:r>
      <w:r w:rsidR="002C09D3" w:rsidRPr="00E77FD0">
        <w:rPr>
          <w:rStyle w:val="eop"/>
          <w:rFonts w:ascii="Times New Roman" w:hAnsi="Times New Roman" w:cs="Times New Roman"/>
          <w:color w:val="000000" w:themeColor="text1"/>
          <w:sz w:val="24"/>
          <w:szCs w:val="24"/>
        </w:rPr>
        <w:t>sambandet ser ut om relationella problem och konflikter minskar den sexuella lusten eller om sexuella problem ökar de relationella svårigheterna är svårt att dra slutsatser kring. För detta krävs fortsatt forskning.</w:t>
      </w:r>
    </w:p>
    <w:p w14:paraId="406CF45D" w14:textId="35B506A9" w:rsidR="008E1E3A" w:rsidRPr="005B3F23" w:rsidRDefault="00F43670" w:rsidP="003F065C">
      <w:pPr>
        <w:spacing w:line="360" w:lineRule="auto"/>
        <w:rPr>
          <w:rFonts w:ascii="Times New Roman" w:hAnsi="Times New Roman" w:cs="Times New Roman"/>
          <w:sz w:val="24"/>
          <w:szCs w:val="24"/>
        </w:rPr>
      </w:pPr>
      <w:r>
        <w:rPr>
          <w:rStyle w:val="eop"/>
          <w:rFonts w:ascii="Times New Roman" w:hAnsi="Times New Roman" w:cs="Times New Roman"/>
          <w:sz w:val="24"/>
          <w:szCs w:val="24"/>
        </w:rPr>
        <w:t>En viktig faktor för hur den sexuella kommunikationen upplevs är partnerns lyhördhet vilke</w:t>
      </w:r>
      <w:r w:rsidR="0015038F">
        <w:rPr>
          <w:rStyle w:val="eop"/>
          <w:rFonts w:ascii="Times New Roman" w:hAnsi="Times New Roman" w:cs="Times New Roman"/>
          <w:sz w:val="24"/>
          <w:szCs w:val="24"/>
        </w:rPr>
        <w:t xml:space="preserve">t </w:t>
      </w:r>
      <w:r>
        <w:rPr>
          <w:rStyle w:val="eop"/>
          <w:rFonts w:ascii="Times New Roman" w:hAnsi="Times New Roman" w:cs="Times New Roman"/>
          <w:sz w:val="24"/>
          <w:szCs w:val="24"/>
        </w:rPr>
        <w:t>påverka</w:t>
      </w:r>
      <w:r w:rsidR="0015038F">
        <w:rPr>
          <w:rStyle w:val="eop"/>
          <w:rFonts w:ascii="Times New Roman" w:hAnsi="Times New Roman" w:cs="Times New Roman"/>
          <w:sz w:val="24"/>
          <w:szCs w:val="24"/>
        </w:rPr>
        <w:t>r</w:t>
      </w:r>
      <w:r>
        <w:rPr>
          <w:rStyle w:val="eop"/>
          <w:rFonts w:ascii="Times New Roman" w:hAnsi="Times New Roman" w:cs="Times New Roman"/>
          <w:sz w:val="24"/>
          <w:szCs w:val="24"/>
        </w:rPr>
        <w:t xml:space="preserve"> välbefinnandet inom parförhållandet (</w:t>
      </w:r>
      <w:proofErr w:type="spellStart"/>
      <w:r>
        <w:rPr>
          <w:rStyle w:val="eop"/>
          <w:rFonts w:ascii="Times New Roman" w:hAnsi="Times New Roman" w:cs="Times New Roman"/>
          <w:sz w:val="24"/>
          <w:szCs w:val="24"/>
        </w:rPr>
        <w:t>Merwin</w:t>
      </w:r>
      <w:proofErr w:type="spellEnd"/>
      <w:r>
        <w:rPr>
          <w:rStyle w:val="eop"/>
          <w:rFonts w:ascii="Times New Roman" w:hAnsi="Times New Roman" w:cs="Times New Roman"/>
          <w:sz w:val="24"/>
          <w:szCs w:val="24"/>
        </w:rPr>
        <w:t xml:space="preserve"> &amp; Rosen 2020).</w:t>
      </w:r>
      <w:r w:rsidR="00082101" w:rsidRPr="00082101">
        <w:rPr>
          <w:rStyle w:val="eop"/>
          <w:rFonts w:ascii="Times New Roman" w:hAnsi="Times New Roman" w:cs="Times New Roman"/>
          <w:sz w:val="24"/>
          <w:szCs w:val="24"/>
        </w:rPr>
        <w:t xml:space="preserve"> </w:t>
      </w:r>
      <w:r w:rsidR="00082101">
        <w:rPr>
          <w:rStyle w:val="eop"/>
          <w:rFonts w:ascii="Times New Roman" w:hAnsi="Times New Roman" w:cs="Times New Roman"/>
          <w:sz w:val="24"/>
          <w:szCs w:val="24"/>
        </w:rPr>
        <w:t xml:space="preserve">Öppenhet om sexuella preferenser ökar sexuell tillfredställelse och sexuell förmåga (Brown &amp; </w:t>
      </w:r>
      <w:proofErr w:type="spellStart"/>
      <w:r w:rsidR="00082101">
        <w:rPr>
          <w:rStyle w:val="eop"/>
          <w:rFonts w:ascii="Times New Roman" w:hAnsi="Times New Roman" w:cs="Times New Roman"/>
          <w:sz w:val="24"/>
          <w:szCs w:val="24"/>
        </w:rPr>
        <w:t>Weigel</w:t>
      </w:r>
      <w:proofErr w:type="spellEnd"/>
      <w:r w:rsidR="005E0F0C">
        <w:rPr>
          <w:rStyle w:val="eop"/>
          <w:rFonts w:ascii="Times New Roman" w:hAnsi="Times New Roman" w:cs="Times New Roman"/>
          <w:sz w:val="24"/>
          <w:szCs w:val="24"/>
        </w:rPr>
        <w:t xml:space="preserve">, 2018; </w:t>
      </w:r>
      <w:proofErr w:type="spellStart"/>
      <w:r w:rsidR="005E0F0C">
        <w:rPr>
          <w:rStyle w:val="eop"/>
          <w:rFonts w:ascii="Times New Roman" w:hAnsi="Times New Roman" w:cs="Times New Roman"/>
          <w:sz w:val="24"/>
          <w:szCs w:val="24"/>
        </w:rPr>
        <w:t>MacNeil</w:t>
      </w:r>
      <w:proofErr w:type="spellEnd"/>
      <w:r w:rsidR="005E0F0C">
        <w:rPr>
          <w:rStyle w:val="eop"/>
          <w:rFonts w:ascii="Times New Roman" w:hAnsi="Times New Roman" w:cs="Times New Roman"/>
          <w:sz w:val="24"/>
          <w:szCs w:val="24"/>
        </w:rPr>
        <w:t xml:space="preserve"> &amp; </w:t>
      </w:r>
      <w:proofErr w:type="spellStart"/>
      <w:r w:rsidR="005E0F0C">
        <w:rPr>
          <w:rStyle w:val="eop"/>
          <w:rFonts w:ascii="Times New Roman" w:hAnsi="Times New Roman" w:cs="Times New Roman"/>
          <w:sz w:val="24"/>
          <w:szCs w:val="24"/>
        </w:rPr>
        <w:t>Byers</w:t>
      </w:r>
      <w:proofErr w:type="spellEnd"/>
      <w:r w:rsidR="005E0F0C">
        <w:rPr>
          <w:rStyle w:val="eop"/>
          <w:rFonts w:ascii="Times New Roman" w:hAnsi="Times New Roman" w:cs="Times New Roman"/>
          <w:sz w:val="24"/>
          <w:szCs w:val="24"/>
        </w:rPr>
        <w:t>, 2005, 2009).</w:t>
      </w:r>
    </w:p>
    <w:p w14:paraId="080A48BE" w14:textId="77777777" w:rsidR="004A4A31" w:rsidRDefault="006C5B35" w:rsidP="00303400">
      <w:pPr>
        <w:spacing w:line="360" w:lineRule="auto"/>
        <w:rPr>
          <w:rFonts w:ascii="Times New Roman" w:eastAsia="Times New Roman" w:hAnsi="Times New Roman" w:cs="Times New Roman"/>
          <w:sz w:val="24"/>
          <w:szCs w:val="24"/>
        </w:rPr>
      </w:pPr>
      <w:r w:rsidRPr="00F3256B">
        <w:rPr>
          <w:rFonts w:ascii="Times New Roman" w:eastAsia="Times New Roman" w:hAnsi="Times New Roman" w:cs="Times New Roman"/>
          <w:sz w:val="24"/>
          <w:szCs w:val="24"/>
        </w:rPr>
        <w:t xml:space="preserve">Kommunikationens betydelse för ett </w:t>
      </w:r>
      <w:r w:rsidR="00B61C29" w:rsidRPr="00F3256B">
        <w:rPr>
          <w:rFonts w:ascii="Times New Roman" w:eastAsia="Times New Roman" w:hAnsi="Times New Roman" w:cs="Times New Roman"/>
          <w:sz w:val="24"/>
          <w:szCs w:val="24"/>
        </w:rPr>
        <w:t>tillfredställande</w:t>
      </w:r>
      <w:r w:rsidRPr="00F3256B">
        <w:rPr>
          <w:rFonts w:ascii="Times New Roman" w:eastAsia="Times New Roman" w:hAnsi="Times New Roman" w:cs="Times New Roman"/>
          <w:sz w:val="24"/>
          <w:szCs w:val="24"/>
        </w:rPr>
        <w:t xml:space="preserve"> sexliv </w:t>
      </w:r>
      <w:r w:rsidR="00FC45B8">
        <w:rPr>
          <w:rFonts w:ascii="Times New Roman" w:eastAsia="Times New Roman" w:hAnsi="Times New Roman" w:cs="Times New Roman"/>
          <w:sz w:val="24"/>
          <w:szCs w:val="24"/>
        </w:rPr>
        <w:t xml:space="preserve">har </w:t>
      </w:r>
      <w:r w:rsidRPr="00F3256B">
        <w:rPr>
          <w:rFonts w:ascii="Times New Roman" w:eastAsia="Times New Roman" w:hAnsi="Times New Roman" w:cs="Times New Roman"/>
          <w:sz w:val="24"/>
          <w:szCs w:val="24"/>
        </w:rPr>
        <w:t>bekräftats i denna studie där både män och kvinnor anger dialogens betydelse</w:t>
      </w:r>
      <w:r w:rsidR="00FC45B8">
        <w:rPr>
          <w:rFonts w:ascii="Times New Roman" w:eastAsia="Times New Roman" w:hAnsi="Times New Roman" w:cs="Times New Roman"/>
          <w:sz w:val="24"/>
          <w:szCs w:val="24"/>
        </w:rPr>
        <w:t>. Ett</w:t>
      </w:r>
      <w:r w:rsidR="00067972" w:rsidRPr="00F3256B">
        <w:rPr>
          <w:rFonts w:ascii="Times New Roman" w:eastAsia="Times New Roman" w:hAnsi="Times New Roman" w:cs="Times New Roman"/>
          <w:sz w:val="24"/>
          <w:szCs w:val="24"/>
        </w:rPr>
        <w:t xml:space="preserve"> frågeformul</w:t>
      </w:r>
      <w:r w:rsidR="008D676E" w:rsidRPr="00F3256B">
        <w:rPr>
          <w:rFonts w:ascii="Times New Roman" w:eastAsia="Times New Roman" w:hAnsi="Times New Roman" w:cs="Times New Roman"/>
          <w:sz w:val="24"/>
          <w:szCs w:val="24"/>
        </w:rPr>
        <w:t>är</w:t>
      </w:r>
      <w:r w:rsidR="00067972" w:rsidRPr="00F3256B">
        <w:rPr>
          <w:rFonts w:ascii="Times New Roman" w:eastAsia="Times New Roman" w:hAnsi="Times New Roman" w:cs="Times New Roman"/>
          <w:sz w:val="24"/>
          <w:szCs w:val="24"/>
        </w:rPr>
        <w:t xml:space="preserve"> kan vara starten på denna dialog tillsammans med terapeuten. Man uttrycker </w:t>
      </w:r>
      <w:r w:rsidRPr="00F3256B">
        <w:rPr>
          <w:rFonts w:ascii="Times New Roman" w:eastAsia="Times New Roman" w:hAnsi="Times New Roman" w:cs="Times New Roman"/>
          <w:sz w:val="24"/>
          <w:szCs w:val="24"/>
        </w:rPr>
        <w:t>vikten av att sätta ord på känslor, tankar och kunna</w:t>
      </w:r>
      <w:r w:rsidR="00067972" w:rsidRPr="00F3256B">
        <w:rPr>
          <w:rFonts w:ascii="Times New Roman" w:eastAsia="Times New Roman" w:hAnsi="Times New Roman" w:cs="Times New Roman"/>
          <w:sz w:val="24"/>
          <w:szCs w:val="24"/>
        </w:rPr>
        <w:t xml:space="preserve"> beskriva </w:t>
      </w:r>
      <w:r w:rsidRPr="00F3256B">
        <w:rPr>
          <w:rFonts w:ascii="Times New Roman" w:eastAsia="Times New Roman" w:hAnsi="Times New Roman" w:cs="Times New Roman"/>
          <w:sz w:val="24"/>
          <w:szCs w:val="24"/>
        </w:rPr>
        <w:t xml:space="preserve">behov </w:t>
      </w:r>
      <w:r w:rsidR="00B61C29" w:rsidRPr="00F3256B">
        <w:rPr>
          <w:rFonts w:ascii="Times New Roman" w:eastAsia="Times New Roman" w:hAnsi="Times New Roman" w:cs="Times New Roman"/>
          <w:sz w:val="24"/>
          <w:szCs w:val="24"/>
        </w:rPr>
        <w:t xml:space="preserve">inför varandra </w:t>
      </w:r>
      <w:r w:rsidRPr="00F3256B">
        <w:rPr>
          <w:rFonts w:ascii="Times New Roman" w:eastAsia="Times New Roman" w:hAnsi="Times New Roman" w:cs="Times New Roman"/>
          <w:sz w:val="24"/>
          <w:szCs w:val="24"/>
        </w:rPr>
        <w:t xml:space="preserve">kring </w:t>
      </w:r>
      <w:r w:rsidR="00B61C29" w:rsidRPr="00F3256B">
        <w:rPr>
          <w:rFonts w:ascii="Times New Roman" w:eastAsia="Times New Roman" w:hAnsi="Times New Roman" w:cs="Times New Roman"/>
          <w:sz w:val="24"/>
          <w:szCs w:val="24"/>
        </w:rPr>
        <w:t>hur sexlivet skall utformas.</w:t>
      </w:r>
    </w:p>
    <w:p w14:paraId="1CD5BB04" w14:textId="77777777" w:rsidR="004A4A31" w:rsidRDefault="00FC45B8" w:rsidP="00303400">
      <w:pPr>
        <w:spacing w:line="360" w:lineRule="auto"/>
        <w:rPr>
          <w:rStyle w:val="eop"/>
          <w:rFonts w:ascii="Times New Roman" w:hAnsi="Times New Roman" w:cs="Times New Roman"/>
          <w:color w:val="000000" w:themeColor="text1"/>
          <w:sz w:val="24"/>
          <w:szCs w:val="24"/>
        </w:rPr>
      </w:pPr>
      <w:r w:rsidRPr="00FC45B8">
        <w:rPr>
          <w:rStyle w:val="eop"/>
          <w:rFonts w:ascii="Times New Roman" w:hAnsi="Times New Roman" w:cs="Times New Roman"/>
          <w:sz w:val="24"/>
          <w:szCs w:val="24"/>
        </w:rPr>
        <w:t xml:space="preserve">Formuläret kan också användas som ett terapeutiskt redskap i en förändringsprocess för par att komma närmare varandra. </w:t>
      </w:r>
      <w:r w:rsidRPr="00FC45B8">
        <w:rPr>
          <w:rStyle w:val="eop"/>
          <w:rFonts w:ascii="Times New Roman" w:hAnsi="Times New Roman" w:cs="Times New Roman"/>
          <w:color w:val="000000" w:themeColor="text1"/>
          <w:sz w:val="24"/>
          <w:szCs w:val="24"/>
        </w:rPr>
        <w:t xml:space="preserve">När var och en inför varandra synliggör vilka teman som har betydelse för min sexuella lust ökar förståelsen och en bearbetning kan ske. Det som kanske är lusthöjande för den ene kan vara lustsänkande för den andre. På så sätt kan missförstånd </w:t>
      </w:r>
      <w:r w:rsidRPr="00FC45B8">
        <w:rPr>
          <w:rStyle w:val="eop"/>
          <w:rFonts w:ascii="Times New Roman" w:hAnsi="Times New Roman" w:cs="Times New Roman"/>
          <w:color w:val="000000" w:themeColor="text1"/>
          <w:sz w:val="24"/>
          <w:szCs w:val="24"/>
        </w:rPr>
        <w:lastRenderedPageBreak/>
        <w:t xml:space="preserve">undvikas och var och ens sexuella behov kan lättare kommuniceras. När ena partnern anger ett högt värde på vad som är lusthöjande </w:t>
      </w:r>
      <w:r w:rsidR="0080225C" w:rsidRPr="00FC45B8">
        <w:rPr>
          <w:rStyle w:val="eop"/>
          <w:rFonts w:ascii="Times New Roman" w:hAnsi="Times New Roman" w:cs="Times New Roman"/>
          <w:color w:val="000000" w:themeColor="text1"/>
          <w:sz w:val="24"/>
          <w:szCs w:val="24"/>
        </w:rPr>
        <w:t>till exempel</w:t>
      </w:r>
      <w:r w:rsidRPr="00FC45B8">
        <w:rPr>
          <w:rStyle w:val="eop"/>
          <w:rFonts w:ascii="Times New Roman" w:hAnsi="Times New Roman" w:cs="Times New Roman"/>
          <w:color w:val="000000" w:themeColor="text1"/>
          <w:sz w:val="24"/>
          <w:szCs w:val="24"/>
        </w:rPr>
        <w:t xml:space="preserve"> uppmuntran/bekräftelse så kan den andre partnern tillmötesgå det behovet och på så sätt stärks parrelationen. När </w:t>
      </w:r>
      <w:r w:rsidR="0080225C" w:rsidRPr="00FC45B8">
        <w:rPr>
          <w:rStyle w:val="eop"/>
          <w:rFonts w:ascii="Times New Roman" w:hAnsi="Times New Roman" w:cs="Times New Roman"/>
          <w:color w:val="000000" w:themeColor="text1"/>
          <w:sz w:val="24"/>
          <w:szCs w:val="24"/>
        </w:rPr>
        <w:t>till exempel</w:t>
      </w:r>
      <w:r w:rsidRPr="00FC45B8">
        <w:rPr>
          <w:rStyle w:val="eop"/>
          <w:rFonts w:ascii="Times New Roman" w:hAnsi="Times New Roman" w:cs="Times New Roman"/>
          <w:color w:val="000000" w:themeColor="text1"/>
          <w:sz w:val="24"/>
          <w:szCs w:val="24"/>
        </w:rPr>
        <w:t xml:space="preserve"> den ena partnern i förhållandet skattar hög </w:t>
      </w:r>
      <w:r w:rsidR="00E5251D">
        <w:rPr>
          <w:rStyle w:val="eop"/>
          <w:rFonts w:ascii="Times New Roman" w:hAnsi="Times New Roman" w:cs="Times New Roman"/>
          <w:color w:val="000000" w:themeColor="text1"/>
          <w:sz w:val="24"/>
          <w:szCs w:val="24"/>
        </w:rPr>
        <w:t>grad av stress som lustsänkande kan ett samförstånd ske i relationen vad som behöver göras för att minska stressen så att sexlivet kan utvecklas.</w:t>
      </w:r>
    </w:p>
    <w:p w14:paraId="23FB69B3" w14:textId="5F340837" w:rsidR="009A3B2D" w:rsidRPr="0080225C" w:rsidRDefault="00C304FC" w:rsidP="00303400">
      <w:pPr>
        <w:spacing w:line="360" w:lineRule="auto"/>
        <w:rPr>
          <w:rStyle w:val="eop"/>
          <w:rFonts w:ascii="Times New Roman" w:hAnsi="Times New Roman" w:cs="Times New Roman"/>
          <w:sz w:val="24"/>
          <w:szCs w:val="24"/>
        </w:rPr>
      </w:pPr>
      <w:r w:rsidRPr="00C304FC">
        <w:rPr>
          <w:rStyle w:val="eop"/>
          <w:rFonts w:ascii="Times New Roman" w:hAnsi="Times New Roman" w:cs="Times New Roman"/>
          <w:color w:val="000000" w:themeColor="text1"/>
          <w:sz w:val="24"/>
          <w:szCs w:val="24"/>
        </w:rPr>
        <w:t>Ju tidigare terapeuten kan introducera frågeformuläret desto mer tid finns för en bearbetning av de sexuella svårigheterna</w:t>
      </w:r>
      <w:r>
        <w:rPr>
          <w:rStyle w:val="eop"/>
          <w:color w:val="000000" w:themeColor="text1"/>
        </w:rPr>
        <w:t>.</w:t>
      </w:r>
      <w:r w:rsidR="00FC45B8" w:rsidRPr="00FC45B8">
        <w:rPr>
          <w:rStyle w:val="eop"/>
          <w:rFonts w:ascii="Times New Roman" w:hAnsi="Times New Roman" w:cs="Times New Roman"/>
          <w:color w:val="000000" w:themeColor="text1"/>
          <w:sz w:val="24"/>
          <w:szCs w:val="24"/>
        </w:rPr>
        <w:t xml:space="preserve"> </w:t>
      </w:r>
      <w:r w:rsidR="00FC45B8" w:rsidRPr="0080225C">
        <w:rPr>
          <w:rStyle w:val="eop"/>
          <w:rFonts w:ascii="Times New Roman" w:hAnsi="Times New Roman" w:cs="Times New Roman"/>
          <w:color w:val="000000" w:themeColor="text1"/>
          <w:sz w:val="24"/>
          <w:szCs w:val="24"/>
        </w:rPr>
        <w:t>Formuläret skapar en trygg grund för att kunna kommunicera kring ämnet sexualitet</w:t>
      </w:r>
      <w:r w:rsidR="00E32B62" w:rsidRPr="0080225C">
        <w:rPr>
          <w:rStyle w:val="eop"/>
          <w:rFonts w:ascii="Times New Roman" w:hAnsi="Times New Roman" w:cs="Times New Roman"/>
          <w:color w:val="000000" w:themeColor="text1"/>
          <w:sz w:val="24"/>
          <w:szCs w:val="24"/>
        </w:rPr>
        <w:t>.</w:t>
      </w:r>
      <w:r w:rsidR="00C36FA4" w:rsidRPr="0080225C">
        <w:rPr>
          <w:rStyle w:val="eop"/>
          <w:rFonts w:ascii="Times New Roman" w:hAnsi="Times New Roman" w:cs="Times New Roman"/>
          <w:sz w:val="24"/>
          <w:szCs w:val="24"/>
        </w:rPr>
        <w:t xml:space="preserve"> Troligen har detta också en stor betydelse för välbefinnandet och nöjdheten med parförhållandet när man vågar uttrycka sina sexuella behov till sin partner.</w:t>
      </w:r>
      <w:r w:rsidR="00E32B62" w:rsidRPr="0080225C">
        <w:rPr>
          <w:rStyle w:val="eop"/>
          <w:rFonts w:ascii="Times New Roman" w:hAnsi="Times New Roman" w:cs="Times New Roman"/>
          <w:color w:val="000000" w:themeColor="text1"/>
          <w:sz w:val="24"/>
          <w:szCs w:val="24"/>
        </w:rPr>
        <w:t xml:space="preserve"> Det är av vikt att terapeuten känner sig trygg med ämnet sexualitet och för det behövs utbildning i </w:t>
      </w:r>
      <w:r w:rsidR="0080225C" w:rsidRPr="0080225C">
        <w:rPr>
          <w:rStyle w:val="eop"/>
          <w:rFonts w:ascii="Times New Roman" w:hAnsi="Times New Roman" w:cs="Times New Roman"/>
          <w:color w:val="000000" w:themeColor="text1"/>
          <w:sz w:val="24"/>
          <w:szCs w:val="24"/>
        </w:rPr>
        <w:t>till exempel</w:t>
      </w:r>
      <w:r w:rsidR="00E32B62" w:rsidRPr="0080225C">
        <w:rPr>
          <w:rStyle w:val="eop"/>
          <w:rFonts w:ascii="Times New Roman" w:hAnsi="Times New Roman" w:cs="Times New Roman"/>
          <w:color w:val="000000" w:themeColor="text1"/>
          <w:sz w:val="24"/>
          <w:szCs w:val="24"/>
        </w:rPr>
        <w:t xml:space="preserve"> sexologi.</w:t>
      </w:r>
    </w:p>
    <w:p w14:paraId="01735E3F" w14:textId="6C8DD29E" w:rsidR="009B0743" w:rsidRPr="005B3F23" w:rsidRDefault="00440A23" w:rsidP="003F065C">
      <w:pPr>
        <w:spacing w:line="360" w:lineRule="auto"/>
        <w:rPr>
          <w:rStyle w:val="eop"/>
          <w:rFonts w:ascii="Times New Roman" w:hAnsi="Times New Roman" w:cs="Times New Roman"/>
          <w:b/>
          <w:bCs/>
          <w:color w:val="0070C0"/>
          <w:sz w:val="28"/>
          <w:szCs w:val="28"/>
        </w:rPr>
      </w:pPr>
      <w:r w:rsidRPr="00440A23">
        <w:rPr>
          <w:rStyle w:val="eop"/>
          <w:rFonts w:ascii="Times New Roman" w:hAnsi="Times New Roman" w:cs="Times New Roman"/>
          <w:b/>
          <w:bCs/>
          <w:sz w:val="28"/>
          <w:szCs w:val="28"/>
        </w:rPr>
        <w:t>Konklusion</w:t>
      </w:r>
      <w:r w:rsidR="005B3F23">
        <w:rPr>
          <w:rStyle w:val="eop"/>
          <w:rFonts w:ascii="Times New Roman" w:hAnsi="Times New Roman" w:cs="Times New Roman"/>
          <w:b/>
          <w:bCs/>
          <w:sz w:val="28"/>
          <w:szCs w:val="28"/>
        </w:rPr>
        <w:t xml:space="preserve"> </w:t>
      </w:r>
    </w:p>
    <w:p w14:paraId="600EBC47" w14:textId="5C1778F9" w:rsidR="00AE0894" w:rsidRPr="0089094D" w:rsidRDefault="003420F6" w:rsidP="00083F79">
      <w:pPr>
        <w:pStyle w:val="paragraph"/>
        <w:spacing w:before="0" w:beforeAutospacing="0" w:after="0" w:afterAutospacing="0" w:line="360" w:lineRule="auto"/>
        <w:textAlignment w:val="baseline"/>
        <w:rPr>
          <w:rStyle w:val="eop"/>
          <w:color w:val="000000" w:themeColor="text1"/>
        </w:rPr>
      </w:pPr>
      <w:r w:rsidRPr="00F3256B">
        <w:rPr>
          <w:rStyle w:val="eop"/>
        </w:rPr>
        <w:t>Frågef</w:t>
      </w:r>
      <w:r w:rsidR="009C160F" w:rsidRPr="00F3256B">
        <w:rPr>
          <w:rStyle w:val="eop"/>
        </w:rPr>
        <w:t xml:space="preserve">ormuläret </w:t>
      </w:r>
      <w:r w:rsidRPr="00F3256B">
        <w:rPr>
          <w:rStyle w:val="eop"/>
        </w:rPr>
        <w:t xml:space="preserve">visade sig i denna studie vara </w:t>
      </w:r>
      <w:r w:rsidR="009C160F" w:rsidRPr="00F3256B">
        <w:rPr>
          <w:rStyle w:val="eop"/>
        </w:rPr>
        <w:t>användbart på flera sätt</w:t>
      </w:r>
      <w:r w:rsidR="00D87BBA">
        <w:rPr>
          <w:rStyle w:val="eop"/>
        </w:rPr>
        <w:t>. Inledningsvis kan det användas</w:t>
      </w:r>
      <w:r w:rsidR="009C160F" w:rsidRPr="00F3256B">
        <w:rPr>
          <w:rStyle w:val="eop"/>
        </w:rPr>
        <w:t xml:space="preserve"> som ett kartläggningsinstrument </w:t>
      </w:r>
      <w:r w:rsidR="00D87BBA">
        <w:rPr>
          <w:rStyle w:val="eop"/>
        </w:rPr>
        <w:t xml:space="preserve">kring </w:t>
      </w:r>
      <w:r w:rsidR="009C160F" w:rsidRPr="00F3256B">
        <w:rPr>
          <w:rStyle w:val="eop"/>
        </w:rPr>
        <w:t xml:space="preserve">var </w:t>
      </w:r>
      <w:r w:rsidR="00D87BBA">
        <w:rPr>
          <w:rStyle w:val="eop"/>
        </w:rPr>
        <w:t xml:space="preserve">klienterna </w:t>
      </w:r>
      <w:r w:rsidR="009C160F" w:rsidRPr="00F3256B">
        <w:rPr>
          <w:rStyle w:val="eop"/>
        </w:rPr>
        <w:t xml:space="preserve">befinner sig på skalan utifrån olika teman. </w:t>
      </w:r>
      <w:r w:rsidR="005F4536" w:rsidRPr="0089094D">
        <w:rPr>
          <w:rStyle w:val="eop"/>
        </w:rPr>
        <w:t>Resultatet från den här studien ger en värdefull nulägesbeskrivning kring viktiga teman som påverkar parens möjligheter att i terapin utveckla sin sexuella relation</w:t>
      </w:r>
      <w:r w:rsidR="00591722">
        <w:rPr>
          <w:rStyle w:val="eop"/>
          <w:color w:val="000000" w:themeColor="text1"/>
        </w:rPr>
        <w:t xml:space="preserve">. </w:t>
      </w:r>
      <w:r w:rsidR="008B62C4">
        <w:rPr>
          <w:rStyle w:val="eop"/>
          <w:color w:val="000000" w:themeColor="text1"/>
        </w:rPr>
        <w:t>När par beskriver att de har sexuella svårigheter och vill arbeta med dessa kan frågeformuläret vara ett bra hjälpmedel i behandlingen.</w:t>
      </w:r>
    </w:p>
    <w:p w14:paraId="1A9612B3" w14:textId="34EAEDFF" w:rsidR="00AE0894" w:rsidRPr="00AE0894" w:rsidRDefault="00AE0894" w:rsidP="00AE0894">
      <w:pPr>
        <w:spacing w:line="360" w:lineRule="auto"/>
        <w:rPr>
          <w:rStyle w:val="eop"/>
          <w:rFonts w:ascii="Times New Roman" w:hAnsi="Times New Roman" w:cs="Times New Roman"/>
          <w:color w:val="000000" w:themeColor="text1"/>
          <w:sz w:val="24"/>
          <w:szCs w:val="24"/>
        </w:rPr>
      </w:pPr>
      <w:r w:rsidRPr="00AE0894">
        <w:rPr>
          <w:rStyle w:val="eop"/>
          <w:rFonts w:ascii="Times New Roman" w:hAnsi="Times New Roman" w:cs="Times New Roman"/>
          <w:color w:val="000000" w:themeColor="text1"/>
          <w:sz w:val="24"/>
          <w:szCs w:val="24"/>
        </w:rPr>
        <w:t>En multicenterstudie inom Familjerådgivningen i Sverige skulle öka kunskapen om formulärets användbarhet och ”</w:t>
      </w:r>
      <w:r w:rsidR="004A4A31">
        <w:rPr>
          <w:rStyle w:val="eop"/>
          <w:rFonts w:ascii="Times New Roman" w:hAnsi="Times New Roman" w:cs="Times New Roman"/>
          <w:color w:val="000000" w:themeColor="text1"/>
          <w:sz w:val="24"/>
          <w:szCs w:val="24"/>
        </w:rPr>
        <w:t>s</w:t>
      </w:r>
      <w:r w:rsidRPr="00AE0894">
        <w:rPr>
          <w:rStyle w:val="eop"/>
          <w:rFonts w:ascii="Times New Roman" w:hAnsi="Times New Roman" w:cs="Times New Roman"/>
          <w:i/>
          <w:iCs/>
          <w:color w:val="000000" w:themeColor="text1"/>
          <w:sz w:val="24"/>
          <w:szCs w:val="24"/>
        </w:rPr>
        <w:t xml:space="preserve">exualitetens betydelse i </w:t>
      </w:r>
      <w:proofErr w:type="spellStart"/>
      <w:r w:rsidRPr="00AE0894">
        <w:rPr>
          <w:rStyle w:val="eop"/>
          <w:rFonts w:ascii="Times New Roman" w:hAnsi="Times New Roman" w:cs="Times New Roman"/>
          <w:i/>
          <w:iCs/>
          <w:color w:val="000000" w:themeColor="text1"/>
          <w:sz w:val="24"/>
          <w:szCs w:val="24"/>
        </w:rPr>
        <w:t>parterapi</w:t>
      </w:r>
      <w:proofErr w:type="spellEnd"/>
      <w:r w:rsidRPr="00AE0894">
        <w:rPr>
          <w:rStyle w:val="eop"/>
          <w:rFonts w:ascii="Times New Roman" w:hAnsi="Times New Roman" w:cs="Times New Roman"/>
          <w:color w:val="000000" w:themeColor="text1"/>
          <w:sz w:val="24"/>
          <w:szCs w:val="24"/>
        </w:rPr>
        <w:t>”</w:t>
      </w:r>
    </w:p>
    <w:p w14:paraId="3511E4EA" w14:textId="4E7684F3" w:rsidR="009C160F" w:rsidRPr="00440A23" w:rsidRDefault="00440A23" w:rsidP="003F065C">
      <w:pPr>
        <w:spacing w:line="360" w:lineRule="auto"/>
        <w:rPr>
          <w:rStyle w:val="eop"/>
          <w:rFonts w:ascii="Times New Roman" w:hAnsi="Times New Roman" w:cs="Times New Roman"/>
          <w:b/>
          <w:bCs/>
          <w:sz w:val="28"/>
          <w:szCs w:val="28"/>
        </w:rPr>
      </w:pPr>
      <w:r w:rsidRPr="000A30E2">
        <w:rPr>
          <w:rStyle w:val="eop"/>
          <w:rFonts w:ascii="Times New Roman" w:hAnsi="Times New Roman" w:cs="Times New Roman"/>
          <w:b/>
          <w:bCs/>
          <w:sz w:val="28"/>
          <w:szCs w:val="28"/>
        </w:rPr>
        <w:t>Förslag på fortsatt forskning</w:t>
      </w:r>
    </w:p>
    <w:p w14:paraId="5AEE1256" w14:textId="64824800" w:rsidR="00BF7646" w:rsidRDefault="003420F6" w:rsidP="008F1FEA">
      <w:pPr>
        <w:spacing w:line="360" w:lineRule="auto"/>
        <w:rPr>
          <w:rStyle w:val="eop"/>
          <w:rFonts w:ascii="Times New Roman" w:hAnsi="Times New Roman" w:cs="Times New Roman"/>
          <w:sz w:val="24"/>
          <w:szCs w:val="24"/>
        </w:rPr>
      </w:pPr>
      <w:r w:rsidRPr="0013536C">
        <w:rPr>
          <w:rStyle w:val="eop"/>
          <w:rFonts w:ascii="Times New Roman" w:hAnsi="Times New Roman" w:cs="Times New Roman"/>
          <w:sz w:val="24"/>
          <w:szCs w:val="24"/>
        </w:rPr>
        <w:t>Det</w:t>
      </w:r>
      <w:r w:rsidR="00440A23" w:rsidRPr="0013536C">
        <w:rPr>
          <w:rStyle w:val="eop"/>
          <w:rFonts w:ascii="Times New Roman" w:hAnsi="Times New Roman" w:cs="Times New Roman"/>
          <w:sz w:val="24"/>
          <w:szCs w:val="24"/>
        </w:rPr>
        <w:t xml:space="preserve"> vore intressant </w:t>
      </w:r>
      <w:r w:rsidRPr="0013536C">
        <w:rPr>
          <w:rStyle w:val="eop"/>
          <w:rFonts w:ascii="Times New Roman" w:hAnsi="Times New Roman" w:cs="Times New Roman"/>
          <w:sz w:val="24"/>
          <w:szCs w:val="24"/>
        </w:rPr>
        <w:t>att göra en multicenterstudie, d</w:t>
      </w:r>
      <w:r w:rsidR="00E13BDA">
        <w:rPr>
          <w:rStyle w:val="eop"/>
          <w:rFonts w:ascii="Times New Roman" w:hAnsi="Times New Roman" w:cs="Times New Roman"/>
          <w:sz w:val="24"/>
          <w:szCs w:val="24"/>
        </w:rPr>
        <w:t>et vill säga</w:t>
      </w:r>
      <w:r w:rsidRPr="0013536C">
        <w:rPr>
          <w:rStyle w:val="eop"/>
          <w:rFonts w:ascii="Times New Roman" w:hAnsi="Times New Roman" w:cs="Times New Roman"/>
          <w:sz w:val="24"/>
          <w:szCs w:val="24"/>
        </w:rPr>
        <w:t xml:space="preserve"> använda formuläret på flertalet Familjerådgivningsbyråer i Sverige för att undersöka </w:t>
      </w:r>
      <w:r w:rsidR="009250BD">
        <w:rPr>
          <w:rStyle w:val="eop"/>
          <w:rFonts w:ascii="Times New Roman" w:hAnsi="Times New Roman" w:cs="Times New Roman"/>
          <w:sz w:val="24"/>
          <w:szCs w:val="24"/>
        </w:rPr>
        <w:t>formulärets användbarhet i olika kontexter.</w:t>
      </w:r>
      <w:r w:rsidR="00BF7646" w:rsidRPr="0013536C">
        <w:rPr>
          <w:rStyle w:val="eop"/>
          <w:rFonts w:ascii="Times New Roman" w:hAnsi="Times New Roman" w:cs="Times New Roman"/>
          <w:sz w:val="24"/>
          <w:szCs w:val="24"/>
        </w:rPr>
        <w:t xml:space="preserve"> </w:t>
      </w:r>
      <w:r w:rsidR="000467C9" w:rsidRPr="0013536C">
        <w:rPr>
          <w:rStyle w:val="eop"/>
          <w:rFonts w:ascii="Times New Roman" w:hAnsi="Times New Roman" w:cs="Times New Roman"/>
          <w:sz w:val="24"/>
          <w:szCs w:val="24"/>
        </w:rPr>
        <w:t xml:space="preserve">Om </w:t>
      </w:r>
      <w:r w:rsidR="009250BD">
        <w:rPr>
          <w:rStyle w:val="eop"/>
          <w:rFonts w:ascii="Times New Roman" w:hAnsi="Times New Roman" w:cs="Times New Roman"/>
          <w:sz w:val="24"/>
          <w:szCs w:val="24"/>
        </w:rPr>
        <w:t>formuläret anses användbart kan</w:t>
      </w:r>
      <w:r w:rsidR="000467C9" w:rsidRPr="0013536C">
        <w:rPr>
          <w:rStyle w:val="eop"/>
          <w:rFonts w:ascii="Times New Roman" w:hAnsi="Times New Roman" w:cs="Times New Roman"/>
          <w:sz w:val="24"/>
          <w:szCs w:val="24"/>
        </w:rPr>
        <w:t xml:space="preserve"> en gemensam utbildningsdag kunna hållas för personal på Familjerådgivningsbyråer nationellt i ämnet och i metoden. </w:t>
      </w:r>
      <w:r w:rsidR="00BF7646" w:rsidRPr="0013536C">
        <w:rPr>
          <w:rStyle w:val="eop"/>
          <w:rFonts w:ascii="Times New Roman" w:hAnsi="Times New Roman" w:cs="Times New Roman"/>
          <w:sz w:val="24"/>
          <w:szCs w:val="24"/>
        </w:rPr>
        <w:t>Som förslag på fortsatt forskning kan en kontrollgrupp skapas parallellt. Denna grupp blir ”</w:t>
      </w:r>
      <w:proofErr w:type="spellStart"/>
      <w:r w:rsidR="00BF7646" w:rsidRPr="0013536C">
        <w:rPr>
          <w:rStyle w:val="eop"/>
          <w:rFonts w:ascii="Times New Roman" w:hAnsi="Times New Roman" w:cs="Times New Roman"/>
          <w:sz w:val="24"/>
          <w:szCs w:val="24"/>
        </w:rPr>
        <w:t>treatment</w:t>
      </w:r>
      <w:proofErr w:type="spellEnd"/>
      <w:r w:rsidR="00BF7646" w:rsidRPr="0013536C">
        <w:rPr>
          <w:rStyle w:val="eop"/>
          <w:rFonts w:ascii="Times New Roman" w:hAnsi="Times New Roman" w:cs="Times New Roman"/>
          <w:sz w:val="24"/>
          <w:szCs w:val="24"/>
        </w:rPr>
        <w:t xml:space="preserve"> as </w:t>
      </w:r>
      <w:proofErr w:type="spellStart"/>
      <w:r w:rsidR="00BF7646" w:rsidRPr="0013536C">
        <w:rPr>
          <w:rStyle w:val="eop"/>
          <w:rFonts w:ascii="Times New Roman" w:hAnsi="Times New Roman" w:cs="Times New Roman"/>
          <w:sz w:val="24"/>
          <w:szCs w:val="24"/>
        </w:rPr>
        <w:t>usual</w:t>
      </w:r>
      <w:proofErr w:type="spellEnd"/>
      <w:r w:rsidR="00BF7646" w:rsidRPr="0013536C">
        <w:rPr>
          <w:rStyle w:val="eop"/>
          <w:rFonts w:ascii="Times New Roman" w:hAnsi="Times New Roman" w:cs="Times New Roman"/>
          <w:sz w:val="24"/>
          <w:szCs w:val="24"/>
        </w:rPr>
        <w:t>” där terapeuten fritt frågar om sexualitet utan frågeformulär.</w:t>
      </w:r>
      <w:r w:rsidR="006C13E8" w:rsidRPr="0013536C">
        <w:rPr>
          <w:rStyle w:val="eop"/>
          <w:rFonts w:ascii="Times New Roman" w:hAnsi="Times New Roman" w:cs="Times New Roman"/>
          <w:sz w:val="24"/>
          <w:szCs w:val="24"/>
        </w:rPr>
        <w:t xml:space="preserve"> Ett nästa steg kunde vara att genomföra en kvalitativ studie </w:t>
      </w:r>
      <w:r w:rsidR="00E13BDA">
        <w:rPr>
          <w:rStyle w:val="eop"/>
          <w:rFonts w:ascii="Times New Roman" w:hAnsi="Times New Roman" w:cs="Times New Roman"/>
          <w:sz w:val="24"/>
          <w:szCs w:val="24"/>
        </w:rPr>
        <w:t xml:space="preserve">och </w:t>
      </w:r>
      <w:r w:rsidR="006C13E8" w:rsidRPr="0013536C">
        <w:rPr>
          <w:rStyle w:val="eop"/>
          <w:rFonts w:ascii="Times New Roman" w:hAnsi="Times New Roman" w:cs="Times New Roman"/>
          <w:sz w:val="24"/>
          <w:szCs w:val="24"/>
        </w:rPr>
        <w:t xml:space="preserve">undersöka på vilket sätt formuläret har varit hjälpsamt. </w:t>
      </w:r>
      <w:r w:rsidR="009250BD">
        <w:rPr>
          <w:rStyle w:val="eop"/>
          <w:rFonts w:ascii="Times New Roman" w:hAnsi="Times New Roman" w:cs="Times New Roman"/>
          <w:sz w:val="24"/>
          <w:szCs w:val="24"/>
        </w:rPr>
        <w:t>Intervjuer med klienter och terapeuter kan ge en djupare förståelse för hur formuläret upplevs och används i praktiken.</w:t>
      </w:r>
      <w:r w:rsidR="006C13E8" w:rsidRPr="005752E0">
        <w:rPr>
          <w:rStyle w:val="eop"/>
          <w:rFonts w:ascii="Times New Roman" w:hAnsi="Times New Roman" w:cs="Times New Roman"/>
          <w:sz w:val="24"/>
          <w:szCs w:val="24"/>
        </w:rPr>
        <w:t xml:space="preserve"> </w:t>
      </w:r>
    </w:p>
    <w:p w14:paraId="150A6299" w14:textId="77777777" w:rsidR="009250BD" w:rsidRDefault="009250BD" w:rsidP="008F1FEA">
      <w:pPr>
        <w:spacing w:line="360" w:lineRule="auto"/>
        <w:rPr>
          <w:rStyle w:val="eop"/>
          <w:rFonts w:ascii="Times New Roman" w:hAnsi="Times New Roman" w:cs="Times New Roman"/>
          <w:sz w:val="24"/>
          <w:szCs w:val="24"/>
        </w:rPr>
      </w:pPr>
    </w:p>
    <w:p w14:paraId="0F813373" w14:textId="77777777" w:rsidR="009250BD" w:rsidRDefault="009250BD" w:rsidP="008F1FEA">
      <w:pPr>
        <w:spacing w:line="360" w:lineRule="auto"/>
        <w:rPr>
          <w:rStyle w:val="eop"/>
          <w:rFonts w:ascii="Times New Roman" w:hAnsi="Times New Roman" w:cs="Times New Roman"/>
          <w:sz w:val="24"/>
          <w:szCs w:val="24"/>
        </w:rPr>
      </w:pPr>
    </w:p>
    <w:p w14:paraId="052ECEC5" w14:textId="77777777" w:rsidR="009250BD" w:rsidRDefault="009250BD" w:rsidP="008F1FEA">
      <w:pPr>
        <w:spacing w:line="360" w:lineRule="auto"/>
        <w:rPr>
          <w:rStyle w:val="eop"/>
          <w:rFonts w:ascii="Times New Roman" w:hAnsi="Times New Roman" w:cs="Times New Roman"/>
          <w:sz w:val="24"/>
          <w:szCs w:val="24"/>
        </w:rPr>
      </w:pPr>
    </w:p>
    <w:p w14:paraId="0D9A42BA" w14:textId="77777777" w:rsidR="009250BD" w:rsidRPr="005752E0" w:rsidRDefault="009250BD" w:rsidP="008F1FEA">
      <w:pPr>
        <w:spacing w:line="360" w:lineRule="auto"/>
        <w:rPr>
          <w:rStyle w:val="eop"/>
          <w:sz w:val="24"/>
          <w:szCs w:val="24"/>
        </w:rPr>
      </w:pPr>
    </w:p>
    <w:p w14:paraId="698E298F" w14:textId="736DF6FE" w:rsidR="005F4536" w:rsidRPr="00423736" w:rsidRDefault="005F4536" w:rsidP="005F4536">
      <w:pPr>
        <w:spacing w:line="360" w:lineRule="auto"/>
        <w:rPr>
          <w:rStyle w:val="eop"/>
          <w:sz w:val="24"/>
          <w:szCs w:val="24"/>
          <w:lang w:val="en-US"/>
        </w:rPr>
      </w:pPr>
      <w:r w:rsidRPr="00423736">
        <w:rPr>
          <w:rStyle w:val="eop"/>
          <w:rFonts w:ascii="Times New Roman" w:hAnsi="Times New Roman" w:cs="Times New Roman"/>
          <w:sz w:val="24"/>
          <w:szCs w:val="24"/>
          <w:lang w:val="en-US"/>
        </w:rPr>
        <w:t>.</w:t>
      </w:r>
    </w:p>
    <w:p w14:paraId="72F1CA18" w14:textId="3A376855" w:rsidR="006E47FB" w:rsidRPr="00423736" w:rsidRDefault="005F4536" w:rsidP="00FA11BE">
      <w:pPr>
        <w:spacing w:line="360" w:lineRule="auto"/>
        <w:rPr>
          <w:rStyle w:val="eop"/>
          <w:sz w:val="24"/>
          <w:szCs w:val="24"/>
          <w:lang w:val="en-US"/>
        </w:rPr>
      </w:pPr>
      <w:r w:rsidRPr="00423736">
        <w:rPr>
          <w:rStyle w:val="eop"/>
          <w:rFonts w:ascii="Times New Roman" w:hAnsi="Times New Roman" w:cs="Times New Roman"/>
          <w:sz w:val="24"/>
          <w:szCs w:val="24"/>
          <w:lang w:val="en-US"/>
        </w:rPr>
        <w:t>.</w:t>
      </w:r>
      <w:r w:rsidR="00492292" w:rsidRPr="00423736">
        <w:rPr>
          <w:rStyle w:val="eop"/>
          <w:rFonts w:ascii="Times New Roman" w:hAnsi="Times New Roman" w:cs="Times New Roman"/>
          <w:sz w:val="24"/>
          <w:szCs w:val="24"/>
          <w:lang w:val="en-US"/>
        </w:rPr>
        <w:t xml:space="preserve"> </w:t>
      </w:r>
    </w:p>
    <w:p w14:paraId="6D302DE4" w14:textId="77777777" w:rsidR="00D312FD" w:rsidRPr="00423736" w:rsidRDefault="00D312FD" w:rsidP="003F065C">
      <w:pPr>
        <w:pStyle w:val="paragraph"/>
        <w:spacing w:before="0" w:beforeAutospacing="0" w:after="0" w:afterAutospacing="0" w:line="360" w:lineRule="auto"/>
        <w:textAlignment w:val="baseline"/>
        <w:rPr>
          <w:rStyle w:val="eop"/>
          <w:lang w:val="en-US"/>
        </w:rPr>
      </w:pPr>
    </w:p>
    <w:p w14:paraId="3CCD94CC" w14:textId="59798F3A" w:rsidR="00210795" w:rsidRPr="00C304FC" w:rsidRDefault="00E54BAC" w:rsidP="00210795">
      <w:pPr>
        <w:rPr>
          <w:rStyle w:val="eop"/>
          <w:rFonts w:ascii="Times New Roman" w:hAnsi="Times New Roman" w:cs="Times New Roman"/>
          <w:b/>
          <w:bCs/>
          <w:sz w:val="32"/>
          <w:szCs w:val="32"/>
          <w:lang w:val="en-US"/>
        </w:rPr>
      </w:pPr>
      <w:proofErr w:type="spellStart"/>
      <w:r w:rsidRPr="00C304FC">
        <w:rPr>
          <w:rStyle w:val="eop"/>
          <w:rFonts w:ascii="Times New Roman" w:hAnsi="Times New Roman" w:cs="Times New Roman"/>
          <w:b/>
          <w:bCs/>
          <w:sz w:val="32"/>
          <w:szCs w:val="32"/>
          <w:lang w:val="en-US"/>
        </w:rPr>
        <w:t>Referenser</w:t>
      </w:r>
      <w:proofErr w:type="spellEnd"/>
    </w:p>
    <w:p w14:paraId="58FAD633" w14:textId="4815DF29" w:rsidR="00F348E7" w:rsidRPr="00F64932" w:rsidRDefault="00F348E7" w:rsidP="00844801">
      <w:pPr>
        <w:spacing w:after="0" w:line="360" w:lineRule="auto"/>
        <w:rPr>
          <w:rFonts w:ascii="Times New Roman" w:eastAsia="Times New Roman" w:hAnsi="Times New Roman" w:cs="Times New Roman"/>
          <w:sz w:val="24"/>
          <w:szCs w:val="24"/>
          <w:lang w:val="en-US"/>
        </w:rPr>
      </w:pPr>
      <w:r w:rsidRPr="00C304FC">
        <w:rPr>
          <w:rFonts w:ascii="Times New Roman" w:eastAsia="Times New Roman" w:hAnsi="Times New Roman" w:cs="Times New Roman"/>
          <w:sz w:val="24"/>
          <w:szCs w:val="24"/>
          <w:lang w:val="en-US"/>
        </w:rPr>
        <w:t>Brown, RD, &amp; Weigel</w:t>
      </w:r>
      <w:r w:rsidR="004060B8" w:rsidRPr="00C304FC">
        <w:rPr>
          <w:rFonts w:ascii="Times New Roman" w:eastAsia="Times New Roman" w:hAnsi="Times New Roman" w:cs="Times New Roman"/>
          <w:sz w:val="24"/>
          <w:szCs w:val="24"/>
          <w:lang w:val="en-US"/>
        </w:rPr>
        <w:t xml:space="preserve">, DJ (2018). Exploring a Contextual Model of Sexual Self-Disclosure and Sexual Satisfaction. </w:t>
      </w:r>
      <w:r w:rsidR="004060B8" w:rsidRPr="00C304FC">
        <w:rPr>
          <w:rFonts w:ascii="Times New Roman" w:eastAsia="Times New Roman" w:hAnsi="Times New Roman" w:cs="Times New Roman"/>
          <w:i/>
          <w:iCs/>
          <w:sz w:val="24"/>
          <w:szCs w:val="24"/>
          <w:lang w:val="en-US"/>
        </w:rPr>
        <w:t xml:space="preserve">Journal of Sex Research, </w:t>
      </w:r>
      <w:r w:rsidR="004060B8" w:rsidRPr="00C304FC">
        <w:rPr>
          <w:rFonts w:ascii="Times New Roman" w:eastAsia="Times New Roman" w:hAnsi="Times New Roman" w:cs="Times New Roman"/>
          <w:sz w:val="24"/>
          <w:szCs w:val="24"/>
          <w:lang w:val="en-US"/>
        </w:rPr>
        <w:t>55(2), 202-213</w:t>
      </w:r>
      <w:r w:rsidR="004060B8" w:rsidRPr="00C304FC">
        <w:rPr>
          <w:rFonts w:ascii="Times New Roman" w:eastAsia="Times New Roman" w:hAnsi="Times New Roman" w:cs="Times New Roman"/>
          <w:i/>
          <w:iCs/>
          <w:sz w:val="24"/>
          <w:szCs w:val="24"/>
          <w:lang w:val="en-US"/>
        </w:rPr>
        <w:t>.</w:t>
      </w:r>
      <w:r w:rsidR="00D42077" w:rsidRPr="00D42077">
        <w:rPr>
          <w:lang w:val="en-US"/>
        </w:rPr>
        <w:t xml:space="preserve"> </w:t>
      </w:r>
      <w:r w:rsidR="00D42077" w:rsidRPr="00F64932">
        <w:rPr>
          <w:rFonts w:ascii="Times New Roman" w:eastAsia="Times New Roman" w:hAnsi="Times New Roman" w:cs="Times New Roman"/>
          <w:sz w:val="24"/>
          <w:szCs w:val="24"/>
          <w:lang w:val="en-US"/>
        </w:rPr>
        <w:t>https://doi.org/10.1080/00224499.2017.1295299</w:t>
      </w:r>
    </w:p>
    <w:p w14:paraId="418CC26C" w14:textId="77777777" w:rsidR="00D03093" w:rsidRPr="00C304FC" w:rsidRDefault="00D03093" w:rsidP="00844801">
      <w:pPr>
        <w:spacing w:after="0" w:line="360" w:lineRule="auto"/>
        <w:rPr>
          <w:rFonts w:ascii="Times New Roman" w:eastAsia="Times New Roman" w:hAnsi="Times New Roman" w:cs="Times New Roman"/>
          <w:sz w:val="24"/>
          <w:szCs w:val="24"/>
          <w:lang w:val="en-US"/>
        </w:rPr>
      </w:pPr>
    </w:p>
    <w:p w14:paraId="2FDC86DA" w14:textId="70EAD6D3" w:rsidR="0067726E" w:rsidRDefault="001D2A30" w:rsidP="00844801">
      <w:pPr>
        <w:spacing w:after="0" w:line="360" w:lineRule="auto"/>
        <w:rPr>
          <w:rFonts w:ascii="Times New Roman" w:eastAsia="Times New Roman" w:hAnsi="Times New Roman" w:cs="Times New Roman"/>
          <w:sz w:val="24"/>
          <w:szCs w:val="24"/>
          <w:lang w:val="en-US"/>
        </w:rPr>
      </w:pPr>
      <w:r w:rsidRPr="00C304FC">
        <w:rPr>
          <w:rFonts w:ascii="Times New Roman" w:eastAsia="Times New Roman" w:hAnsi="Times New Roman" w:cs="Times New Roman"/>
          <w:sz w:val="24"/>
          <w:szCs w:val="24"/>
          <w:lang w:val="en-US"/>
        </w:rPr>
        <w:t>Boisvert, M.</w:t>
      </w:r>
      <w:r w:rsidR="00967581">
        <w:rPr>
          <w:rFonts w:ascii="Times New Roman" w:eastAsia="Times New Roman" w:hAnsi="Times New Roman" w:cs="Times New Roman"/>
          <w:sz w:val="24"/>
          <w:szCs w:val="24"/>
          <w:lang w:val="en-US"/>
        </w:rPr>
        <w:t xml:space="preserve"> </w:t>
      </w:r>
      <w:r w:rsidRPr="00C304FC">
        <w:rPr>
          <w:rFonts w:ascii="Times New Roman" w:eastAsia="Times New Roman" w:hAnsi="Times New Roman" w:cs="Times New Roman"/>
          <w:sz w:val="24"/>
          <w:szCs w:val="24"/>
          <w:lang w:val="en-US"/>
        </w:rPr>
        <w:t xml:space="preserve">M., Wright, J., Tremblay, N., &amp; McDuff, </w:t>
      </w:r>
      <w:r w:rsidR="004B604C" w:rsidRPr="00C304FC">
        <w:rPr>
          <w:rFonts w:ascii="Times New Roman" w:eastAsia="Times New Roman" w:hAnsi="Times New Roman" w:cs="Times New Roman"/>
          <w:sz w:val="24"/>
          <w:szCs w:val="24"/>
          <w:lang w:val="en-US"/>
        </w:rPr>
        <w:t>P (</w:t>
      </w:r>
      <w:r w:rsidRPr="00C304FC">
        <w:rPr>
          <w:rFonts w:ascii="Times New Roman" w:eastAsia="Times New Roman" w:hAnsi="Times New Roman" w:cs="Times New Roman"/>
          <w:sz w:val="24"/>
          <w:szCs w:val="24"/>
          <w:lang w:val="en-US"/>
        </w:rPr>
        <w:t>2011)</w:t>
      </w:r>
      <w:r w:rsidR="00267AAF" w:rsidRPr="00C304FC">
        <w:rPr>
          <w:rFonts w:ascii="Times New Roman" w:eastAsia="Times New Roman" w:hAnsi="Times New Roman" w:cs="Times New Roman"/>
          <w:sz w:val="24"/>
          <w:szCs w:val="24"/>
          <w:lang w:val="en-US"/>
        </w:rPr>
        <w:t>.</w:t>
      </w:r>
      <w:r w:rsidRPr="00C304FC">
        <w:rPr>
          <w:rFonts w:ascii="Times New Roman" w:eastAsia="Times New Roman" w:hAnsi="Times New Roman" w:cs="Times New Roman"/>
          <w:sz w:val="24"/>
          <w:szCs w:val="24"/>
          <w:lang w:val="en-US"/>
        </w:rPr>
        <w:t xml:space="preserve"> Pars </w:t>
      </w:r>
      <w:proofErr w:type="spellStart"/>
      <w:r w:rsidRPr="00C304FC">
        <w:rPr>
          <w:rFonts w:ascii="Times New Roman" w:eastAsia="Times New Roman" w:hAnsi="Times New Roman" w:cs="Times New Roman"/>
          <w:sz w:val="24"/>
          <w:szCs w:val="24"/>
          <w:lang w:val="en-US"/>
        </w:rPr>
        <w:t>rapporter</w:t>
      </w:r>
      <w:proofErr w:type="spellEnd"/>
      <w:r w:rsidRPr="00C304FC">
        <w:rPr>
          <w:rFonts w:ascii="Times New Roman" w:eastAsia="Times New Roman" w:hAnsi="Times New Roman" w:cs="Times New Roman"/>
          <w:sz w:val="24"/>
          <w:szCs w:val="24"/>
          <w:lang w:val="en-US"/>
        </w:rPr>
        <w:t xml:space="preserve"> om </w:t>
      </w:r>
      <w:r w:rsidR="00AC108B" w:rsidRPr="00C304FC">
        <w:rPr>
          <w:rFonts w:ascii="Times New Roman" w:eastAsia="Times New Roman" w:hAnsi="Times New Roman" w:cs="Times New Roman"/>
          <w:sz w:val="24"/>
          <w:szCs w:val="24"/>
          <w:lang w:val="en-US"/>
        </w:rPr>
        <w:t>relations problem</w:t>
      </w:r>
      <w:r w:rsidRPr="00C304FC">
        <w:rPr>
          <w:rFonts w:ascii="Times New Roman" w:eastAsia="Times New Roman" w:hAnsi="Times New Roman" w:cs="Times New Roman"/>
          <w:sz w:val="24"/>
          <w:szCs w:val="24"/>
          <w:lang w:val="en-US"/>
        </w:rPr>
        <w:t xml:space="preserve"> </w:t>
      </w:r>
      <w:proofErr w:type="spellStart"/>
      <w:r w:rsidRPr="00C304FC">
        <w:rPr>
          <w:rFonts w:ascii="Times New Roman" w:eastAsia="Times New Roman" w:hAnsi="Times New Roman" w:cs="Times New Roman"/>
          <w:sz w:val="24"/>
          <w:szCs w:val="24"/>
          <w:lang w:val="en-US"/>
        </w:rPr>
        <w:t>i</w:t>
      </w:r>
      <w:proofErr w:type="spellEnd"/>
      <w:r w:rsidRPr="00C304FC">
        <w:rPr>
          <w:rFonts w:ascii="Times New Roman" w:eastAsia="Times New Roman" w:hAnsi="Times New Roman" w:cs="Times New Roman"/>
          <w:sz w:val="24"/>
          <w:szCs w:val="24"/>
          <w:lang w:val="en-US"/>
        </w:rPr>
        <w:t xml:space="preserve"> </w:t>
      </w:r>
      <w:proofErr w:type="spellStart"/>
      <w:r w:rsidRPr="00C304FC">
        <w:rPr>
          <w:rFonts w:ascii="Times New Roman" w:eastAsia="Times New Roman" w:hAnsi="Times New Roman" w:cs="Times New Roman"/>
          <w:sz w:val="24"/>
          <w:szCs w:val="24"/>
          <w:lang w:val="en-US"/>
        </w:rPr>
        <w:t>en</w:t>
      </w:r>
      <w:proofErr w:type="spellEnd"/>
      <w:r w:rsidRPr="00C304FC">
        <w:rPr>
          <w:rFonts w:ascii="Times New Roman" w:eastAsia="Times New Roman" w:hAnsi="Times New Roman" w:cs="Times New Roman"/>
          <w:sz w:val="24"/>
          <w:szCs w:val="24"/>
          <w:lang w:val="en-US"/>
        </w:rPr>
        <w:t xml:space="preserve"> </w:t>
      </w:r>
      <w:proofErr w:type="spellStart"/>
      <w:r w:rsidRPr="00C304FC">
        <w:rPr>
          <w:rFonts w:ascii="Times New Roman" w:eastAsia="Times New Roman" w:hAnsi="Times New Roman" w:cs="Times New Roman"/>
          <w:sz w:val="24"/>
          <w:szCs w:val="24"/>
          <w:lang w:val="en-US"/>
        </w:rPr>
        <w:t>naturalistisk</w:t>
      </w:r>
      <w:proofErr w:type="spellEnd"/>
      <w:r w:rsidRPr="00C304FC">
        <w:rPr>
          <w:rFonts w:ascii="Times New Roman" w:eastAsia="Times New Roman" w:hAnsi="Times New Roman" w:cs="Times New Roman"/>
          <w:sz w:val="24"/>
          <w:szCs w:val="24"/>
          <w:lang w:val="en-US"/>
        </w:rPr>
        <w:t xml:space="preserve"> </w:t>
      </w:r>
      <w:proofErr w:type="spellStart"/>
      <w:r w:rsidRPr="00C304FC">
        <w:rPr>
          <w:rFonts w:ascii="Times New Roman" w:eastAsia="Times New Roman" w:hAnsi="Times New Roman" w:cs="Times New Roman"/>
          <w:sz w:val="24"/>
          <w:szCs w:val="24"/>
          <w:lang w:val="en-US"/>
        </w:rPr>
        <w:t>terapimiljö</w:t>
      </w:r>
      <w:proofErr w:type="spellEnd"/>
      <w:r w:rsidRPr="00C304FC">
        <w:rPr>
          <w:rFonts w:ascii="Times New Roman" w:eastAsia="Times New Roman" w:hAnsi="Times New Roman" w:cs="Times New Roman"/>
          <w:i/>
          <w:iCs/>
          <w:sz w:val="24"/>
          <w:szCs w:val="24"/>
          <w:lang w:val="en-US"/>
        </w:rPr>
        <w:t xml:space="preserve">. </w:t>
      </w:r>
      <w:proofErr w:type="spellStart"/>
      <w:r w:rsidRPr="00C304FC">
        <w:rPr>
          <w:rFonts w:ascii="Times New Roman" w:eastAsia="Times New Roman" w:hAnsi="Times New Roman" w:cs="Times New Roman"/>
          <w:i/>
          <w:iCs/>
          <w:sz w:val="24"/>
          <w:szCs w:val="24"/>
          <w:lang w:val="en-US"/>
        </w:rPr>
        <w:t>Familjejournalen</w:t>
      </w:r>
      <w:proofErr w:type="spellEnd"/>
      <w:r w:rsidRPr="00C304FC">
        <w:rPr>
          <w:rFonts w:ascii="Times New Roman" w:eastAsia="Times New Roman" w:hAnsi="Times New Roman" w:cs="Times New Roman"/>
          <w:sz w:val="24"/>
          <w:szCs w:val="24"/>
          <w:lang w:val="en-US"/>
        </w:rPr>
        <w:t xml:space="preserve"> , 19 (4), 362-368.</w:t>
      </w:r>
    </w:p>
    <w:p w14:paraId="4A45C5C1" w14:textId="07534A47" w:rsidR="007D67B9" w:rsidRPr="000867C4" w:rsidRDefault="007D67B9" w:rsidP="00844801">
      <w:pPr>
        <w:spacing w:after="0" w:line="360" w:lineRule="auto"/>
        <w:rPr>
          <w:rFonts w:ascii="Times New Roman" w:eastAsia="Times New Roman" w:hAnsi="Times New Roman" w:cs="Times New Roman"/>
          <w:color w:val="000000" w:themeColor="text1"/>
          <w:sz w:val="24"/>
          <w:szCs w:val="24"/>
          <w:lang w:val="en-US"/>
        </w:rPr>
      </w:pPr>
      <w:hyperlink r:id="rId11" w:history="1">
        <w:r w:rsidRPr="000867C4">
          <w:rPr>
            <w:rStyle w:val="Hyperlnk"/>
            <w:rFonts w:ascii="Times New Roman" w:eastAsia="Times New Roman" w:hAnsi="Times New Roman" w:cs="Times New Roman"/>
            <w:color w:val="000000" w:themeColor="text1"/>
            <w:sz w:val="24"/>
            <w:szCs w:val="24"/>
            <w:u w:val="none"/>
            <w:lang w:val="en-US"/>
          </w:rPr>
          <w:t>https://doi-org.proxy.lnu.se/10.1177/1066480711420044</w:t>
        </w:r>
      </w:hyperlink>
    </w:p>
    <w:p w14:paraId="535F4C0B" w14:textId="77777777" w:rsidR="007D67B9" w:rsidRPr="00C304FC" w:rsidRDefault="007D67B9" w:rsidP="00844801">
      <w:pPr>
        <w:spacing w:after="0" w:line="360" w:lineRule="auto"/>
        <w:rPr>
          <w:rFonts w:ascii="Times New Roman" w:eastAsia="Times New Roman" w:hAnsi="Times New Roman" w:cs="Times New Roman"/>
          <w:sz w:val="24"/>
          <w:szCs w:val="24"/>
          <w:lang w:val="en-US"/>
        </w:rPr>
      </w:pPr>
    </w:p>
    <w:p w14:paraId="1DD68C3D" w14:textId="43116497" w:rsidR="002D7330" w:rsidRPr="000867C4" w:rsidRDefault="002D7330"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sz w:val="24"/>
          <w:szCs w:val="24"/>
          <w:lang w:val="en-US"/>
        </w:rPr>
        <w:t xml:space="preserve">Byers, ES (2011). Beyond the birds and the bees and was it good for you? Thirty years of research on sexual communication. </w:t>
      </w:r>
      <w:r w:rsidRPr="00C304FC">
        <w:rPr>
          <w:rFonts w:ascii="Times New Roman" w:eastAsia="Times New Roman" w:hAnsi="Times New Roman" w:cs="Times New Roman"/>
          <w:i/>
          <w:iCs/>
          <w:sz w:val="24"/>
          <w:szCs w:val="24"/>
          <w:lang w:val="en-US"/>
        </w:rPr>
        <w:t>Canadian Psychology/</w:t>
      </w:r>
      <w:proofErr w:type="spellStart"/>
      <w:r w:rsidRPr="00C304FC">
        <w:rPr>
          <w:rFonts w:ascii="Times New Roman" w:eastAsia="Times New Roman" w:hAnsi="Times New Roman" w:cs="Times New Roman"/>
          <w:i/>
          <w:iCs/>
          <w:sz w:val="24"/>
          <w:szCs w:val="24"/>
          <w:lang w:val="en-US"/>
        </w:rPr>
        <w:t>Psychologie</w:t>
      </w:r>
      <w:proofErr w:type="spellEnd"/>
      <w:r w:rsidRPr="00C304FC">
        <w:rPr>
          <w:rFonts w:ascii="Times New Roman" w:eastAsia="Times New Roman" w:hAnsi="Times New Roman" w:cs="Times New Roman"/>
          <w:i/>
          <w:iCs/>
          <w:sz w:val="24"/>
          <w:szCs w:val="24"/>
          <w:lang w:val="en-US"/>
        </w:rPr>
        <w:t xml:space="preserve"> Canadienne</w:t>
      </w:r>
      <w:r w:rsidRPr="00C304FC">
        <w:rPr>
          <w:rFonts w:ascii="Times New Roman" w:eastAsia="Times New Roman" w:hAnsi="Times New Roman" w:cs="Times New Roman"/>
          <w:sz w:val="24"/>
          <w:szCs w:val="24"/>
          <w:lang w:val="en-US"/>
        </w:rPr>
        <w:t xml:space="preserve">, 52(1), 20-28. </w:t>
      </w:r>
      <w:hyperlink r:id="rId12" w:history="1">
        <w:r w:rsidR="00CA54BA" w:rsidRPr="000867C4">
          <w:rPr>
            <w:rStyle w:val="Hyperlnk"/>
            <w:rFonts w:ascii="Times New Roman" w:eastAsia="Times New Roman" w:hAnsi="Times New Roman" w:cs="Times New Roman"/>
            <w:color w:val="000000" w:themeColor="text1"/>
            <w:sz w:val="24"/>
            <w:szCs w:val="24"/>
            <w:u w:val="none"/>
            <w:lang w:val="en-US"/>
          </w:rPr>
          <w:t>https://doi.org/10.1037/a0022048</w:t>
        </w:r>
      </w:hyperlink>
    </w:p>
    <w:p w14:paraId="2A8C3295" w14:textId="77777777" w:rsidR="00CA54BA" w:rsidRPr="000867C4" w:rsidRDefault="00CA54BA" w:rsidP="00844801">
      <w:pPr>
        <w:spacing w:after="0" w:line="360" w:lineRule="auto"/>
        <w:rPr>
          <w:rFonts w:ascii="Times New Roman" w:eastAsia="Times New Roman" w:hAnsi="Times New Roman" w:cs="Times New Roman"/>
          <w:color w:val="000000" w:themeColor="text1"/>
          <w:sz w:val="24"/>
          <w:szCs w:val="24"/>
          <w:lang w:val="en-US"/>
        </w:rPr>
      </w:pPr>
    </w:p>
    <w:p w14:paraId="1EF1D6D8" w14:textId="3626ADFA" w:rsidR="00210795" w:rsidRPr="00C304FC" w:rsidRDefault="00210795"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lang w:val="en-US"/>
        </w:rPr>
        <w:t xml:space="preserve">Chapman, G. </w:t>
      </w:r>
      <w:r w:rsidR="00CA54BA">
        <w:rPr>
          <w:rFonts w:ascii="Times New Roman" w:eastAsia="Times New Roman" w:hAnsi="Times New Roman" w:cs="Times New Roman"/>
          <w:color w:val="000000" w:themeColor="text1"/>
          <w:sz w:val="24"/>
          <w:szCs w:val="24"/>
          <w:lang w:val="en-US"/>
        </w:rPr>
        <w:t xml:space="preserve">(1992). </w:t>
      </w:r>
      <w:r w:rsidRPr="00C304FC">
        <w:rPr>
          <w:rFonts w:ascii="Times New Roman" w:eastAsia="Times New Roman" w:hAnsi="Times New Roman" w:cs="Times New Roman"/>
          <w:i/>
          <w:iCs/>
          <w:color w:val="000000" w:themeColor="text1"/>
          <w:sz w:val="24"/>
          <w:szCs w:val="24"/>
          <w:lang w:val="en-US"/>
        </w:rPr>
        <w:t>The 5 Love Languages:</w:t>
      </w:r>
      <w:r w:rsidRPr="00C304FC">
        <w:rPr>
          <w:rFonts w:ascii="Times New Roman" w:eastAsia="Times New Roman" w:hAnsi="Times New Roman" w:cs="Times New Roman"/>
          <w:color w:val="000000" w:themeColor="text1"/>
          <w:sz w:val="24"/>
          <w:szCs w:val="24"/>
          <w:lang w:val="en-US"/>
        </w:rPr>
        <w:t xml:space="preserve"> </w:t>
      </w:r>
      <w:r w:rsidRPr="00C304FC">
        <w:rPr>
          <w:rFonts w:ascii="Times New Roman" w:eastAsia="Times New Roman" w:hAnsi="Times New Roman" w:cs="Times New Roman"/>
          <w:i/>
          <w:iCs/>
          <w:color w:val="000000" w:themeColor="text1"/>
          <w:sz w:val="24"/>
          <w:szCs w:val="24"/>
          <w:lang w:val="en-US"/>
        </w:rPr>
        <w:t>The Secret to love that Lasts</w:t>
      </w:r>
      <w:r w:rsidRPr="00C304FC">
        <w:rPr>
          <w:rFonts w:ascii="Times New Roman" w:eastAsia="Times New Roman" w:hAnsi="Times New Roman" w:cs="Times New Roman"/>
          <w:color w:val="000000" w:themeColor="text1"/>
          <w:sz w:val="24"/>
          <w:szCs w:val="24"/>
          <w:lang w:val="en-US"/>
        </w:rPr>
        <w:t xml:space="preserve"> (1992) Northfield </w:t>
      </w:r>
    </w:p>
    <w:p w14:paraId="3ECBE05B" w14:textId="77777777" w:rsidR="00210795" w:rsidRDefault="00210795"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lang w:val="en-US"/>
        </w:rPr>
        <w:t>Publishing</w:t>
      </w:r>
      <w:r w:rsidRPr="00B704D9">
        <w:rPr>
          <w:rFonts w:ascii="Times New Roman" w:eastAsia="Times New Roman" w:hAnsi="Times New Roman" w:cs="Times New Roman"/>
          <w:color w:val="000000" w:themeColor="text1"/>
          <w:sz w:val="24"/>
          <w:szCs w:val="24"/>
          <w:lang w:val="en-US"/>
        </w:rPr>
        <w:t>.</w:t>
      </w:r>
    </w:p>
    <w:p w14:paraId="05FC378B" w14:textId="77777777" w:rsidR="00E4780A" w:rsidRDefault="00E4780A" w:rsidP="00844801">
      <w:pPr>
        <w:spacing w:after="0" w:line="360" w:lineRule="auto"/>
        <w:rPr>
          <w:rFonts w:ascii="Times New Roman" w:eastAsia="Times New Roman" w:hAnsi="Times New Roman" w:cs="Times New Roman"/>
          <w:color w:val="000000" w:themeColor="text1"/>
          <w:sz w:val="24"/>
          <w:szCs w:val="24"/>
          <w:lang w:val="en-US"/>
        </w:rPr>
      </w:pPr>
    </w:p>
    <w:p w14:paraId="1C73C69E" w14:textId="3232ACEF" w:rsidR="00E4780A" w:rsidRDefault="00E4780A" w:rsidP="00E4780A">
      <w:pPr>
        <w:spacing w:line="360" w:lineRule="auto"/>
      </w:pPr>
      <w:proofErr w:type="spellStart"/>
      <w:r w:rsidRPr="00E4780A">
        <w:rPr>
          <w:rFonts w:ascii="Times New Roman" w:hAnsi="Times New Roman" w:cs="Times New Roman"/>
          <w:color w:val="131313"/>
          <w:sz w:val="24"/>
          <w:szCs w:val="24"/>
          <w:lang w:val="en-GB"/>
        </w:rPr>
        <w:t>DeJonckheere</w:t>
      </w:r>
      <w:proofErr w:type="spellEnd"/>
      <w:r w:rsidRPr="00E4780A">
        <w:rPr>
          <w:rFonts w:ascii="Times New Roman" w:hAnsi="Times New Roman" w:cs="Times New Roman"/>
          <w:color w:val="131313"/>
          <w:sz w:val="24"/>
          <w:szCs w:val="24"/>
          <w:lang w:val="en-GB"/>
        </w:rPr>
        <w:t xml:space="preserve">, M., Vaughn, L. M., James, T. G., &amp; </w:t>
      </w:r>
      <w:proofErr w:type="spellStart"/>
      <w:r w:rsidRPr="00E4780A">
        <w:rPr>
          <w:rFonts w:ascii="Times New Roman" w:hAnsi="Times New Roman" w:cs="Times New Roman"/>
          <w:color w:val="131313"/>
          <w:sz w:val="24"/>
          <w:szCs w:val="24"/>
          <w:lang w:val="en-GB"/>
        </w:rPr>
        <w:t>Schondelmeyer</w:t>
      </w:r>
      <w:proofErr w:type="spellEnd"/>
      <w:r w:rsidRPr="00E4780A">
        <w:rPr>
          <w:rFonts w:ascii="Times New Roman" w:hAnsi="Times New Roman" w:cs="Times New Roman"/>
          <w:color w:val="131313"/>
          <w:sz w:val="24"/>
          <w:szCs w:val="24"/>
          <w:lang w:val="en-GB"/>
        </w:rPr>
        <w:t xml:space="preserve">, A. C. (2024). Qualitative Thematic Analysis in a Mixed Methods Study: Guidelines and Considerations for Integration. </w:t>
      </w:r>
      <w:r w:rsidRPr="00E4780A">
        <w:rPr>
          <w:rFonts w:ascii="Times New Roman" w:hAnsi="Times New Roman" w:cs="Times New Roman"/>
          <w:i/>
          <w:iCs/>
          <w:color w:val="131313"/>
          <w:sz w:val="24"/>
          <w:szCs w:val="24"/>
          <w:lang w:val="en-GB"/>
        </w:rPr>
        <w:t>Journal of Mixed Methods Research</w:t>
      </w:r>
      <w:r w:rsidRPr="00E4780A">
        <w:rPr>
          <w:rFonts w:ascii="Times New Roman" w:hAnsi="Times New Roman" w:cs="Times New Roman"/>
          <w:color w:val="131313"/>
          <w:sz w:val="24"/>
          <w:szCs w:val="24"/>
          <w:lang w:val="en-GB"/>
        </w:rPr>
        <w:t>,</w:t>
      </w:r>
      <w:r w:rsidRPr="00E4780A">
        <w:rPr>
          <w:rFonts w:ascii="Times New Roman" w:hAnsi="Times New Roman" w:cs="Times New Roman"/>
          <w:i/>
          <w:iCs/>
          <w:color w:val="131313"/>
          <w:sz w:val="24"/>
          <w:szCs w:val="24"/>
          <w:lang w:val="en-GB"/>
        </w:rPr>
        <w:t xml:space="preserve"> 18</w:t>
      </w:r>
      <w:r w:rsidRPr="00E4780A">
        <w:rPr>
          <w:rFonts w:ascii="Times New Roman" w:hAnsi="Times New Roman" w:cs="Times New Roman"/>
          <w:color w:val="131313"/>
          <w:sz w:val="24"/>
          <w:szCs w:val="24"/>
          <w:lang w:val="en-GB"/>
        </w:rPr>
        <w:t xml:space="preserve">(3), 258-269. </w:t>
      </w:r>
      <w:hyperlink r:id="rId13" w:history="1">
        <w:r w:rsidRPr="00E4780A">
          <w:rPr>
            <w:rStyle w:val="Hyperlnk"/>
            <w:rFonts w:ascii="Times New Roman" w:hAnsi="Times New Roman" w:cs="Times New Roman"/>
            <w:color w:val="000000" w:themeColor="text1"/>
            <w:sz w:val="24"/>
            <w:szCs w:val="24"/>
            <w:u w:val="none"/>
            <w:lang w:val="en-GB"/>
          </w:rPr>
          <w:t>https://doi.org/10.1177/15586898241257546</w:t>
        </w:r>
      </w:hyperlink>
      <w:r w:rsidRPr="00E4780A">
        <w:rPr>
          <w:rFonts w:ascii="Times New Roman" w:hAnsi="Times New Roman" w:cs="Times New Roman"/>
          <w:color w:val="000000" w:themeColor="text1"/>
          <w:sz w:val="24"/>
          <w:szCs w:val="24"/>
          <w:lang w:val="en-GB"/>
        </w:rPr>
        <w:t xml:space="preserve"> </w:t>
      </w:r>
      <w:r>
        <w:rPr>
          <w:color w:val="131313"/>
          <w:lang w:val="en-GB"/>
        </w:rPr>
        <w:t> </w:t>
      </w:r>
    </w:p>
    <w:p w14:paraId="7377F4E0" w14:textId="77777777" w:rsidR="00E4780A" w:rsidRPr="00B704D9" w:rsidRDefault="00E4780A" w:rsidP="00844801">
      <w:pPr>
        <w:spacing w:after="0" w:line="360" w:lineRule="auto"/>
        <w:rPr>
          <w:rFonts w:ascii="Times New Roman" w:eastAsia="Times New Roman" w:hAnsi="Times New Roman" w:cs="Times New Roman"/>
          <w:color w:val="000000" w:themeColor="text1"/>
          <w:sz w:val="24"/>
          <w:szCs w:val="24"/>
          <w:lang w:val="en-US"/>
        </w:rPr>
      </w:pPr>
    </w:p>
    <w:p w14:paraId="3D48C0D2" w14:textId="1B22352E" w:rsidR="001D2A30" w:rsidRPr="00410AFE" w:rsidRDefault="001D2A30" w:rsidP="00844801">
      <w:pPr>
        <w:spacing w:after="0" w:line="360" w:lineRule="auto"/>
        <w:rPr>
          <w:rFonts w:ascii="Times New Roman" w:eastAsia="Times New Roman" w:hAnsi="Times New Roman" w:cs="Times New Roman"/>
          <w:color w:val="000000" w:themeColor="text1"/>
          <w:sz w:val="24"/>
          <w:szCs w:val="24"/>
        </w:rPr>
      </w:pPr>
      <w:r w:rsidRPr="00C304FC">
        <w:rPr>
          <w:rFonts w:ascii="Times New Roman" w:eastAsia="Times New Roman" w:hAnsi="Times New Roman" w:cs="Times New Roman"/>
          <w:color w:val="000000" w:themeColor="text1"/>
          <w:sz w:val="24"/>
          <w:szCs w:val="24"/>
          <w:lang w:val="en-US"/>
        </w:rPr>
        <w:t>Doss, BD</w:t>
      </w:r>
      <w:r w:rsidR="003D2DF3">
        <w:rPr>
          <w:rFonts w:ascii="Times New Roman" w:eastAsia="Times New Roman" w:hAnsi="Times New Roman" w:cs="Times New Roman"/>
          <w:color w:val="000000" w:themeColor="text1"/>
          <w:sz w:val="24"/>
          <w:szCs w:val="24"/>
          <w:lang w:val="en-US"/>
        </w:rPr>
        <w:t>,</w:t>
      </w:r>
      <w:r w:rsidRPr="00C304FC">
        <w:rPr>
          <w:rFonts w:ascii="Times New Roman" w:eastAsia="Times New Roman" w:hAnsi="Times New Roman" w:cs="Times New Roman"/>
          <w:color w:val="000000" w:themeColor="text1"/>
          <w:sz w:val="24"/>
          <w:szCs w:val="24"/>
          <w:lang w:val="en-US"/>
        </w:rPr>
        <w:t xml:space="preserve"> Simpson, LE</w:t>
      </w:r>
      <w:r w:rsidR="003D2DF3">
        <w:rPr>
          <w:rFonts w:ascii="Times New Roman" w:eastAsia="Times New Roman" w:hAnsi="Times New Roman" w:cs="Times New Roman"/>
          <w:color w:val="000000" w:themeColor="text1"/>
          <w:sz w:val="24"/>
          <w:szCs w:val="24"/>
          <w:lang w:val="en-US"/>
        </w:rPr>
        <w:t>,</w:t>
      </w:r>
      <w:r w:rsidRPr="00C304FC">
        <w:rPr>
          <w:rFonts w:ascii="Times New Roman" w:eastAsia="Times New Roman" w:hAnsi="Times New Roman" w:cs="Times New Roman"/>
          <w:color w:val="000000" w:themeColor="text1"/>
          <w:sz w:val="24"/>
          <w:szCs w:val="24"/>
          <w:lang w:val="en-US"/>
        </w:rPr>
        <w:t xml:space="preserve"> &amp; Christensen, A (2004)</w:t>
      </w:r>
      <w:r w:rsidR="003D2DF3">
        <w:rPr>
          <w:rFonts w:ascii="Times New Roman" w:eastAsia="Times New Roman" w:hAnsi="Times New Roman" w:cs="Times New Roman"/>
          <w:color w:val="000000" w:themeColor="text1"/>
          <w:sz w:val="24"/>
          <w:szCs w:val="24"/>
          <w:lang w:val="en-US"/>
        </w:rPr>
        <w:t>.</w:t>
      </w:r>
      <w:r w:rsidRPr="00C304FC">
        <w:rPr>
          <w:rFonts w:ascii="Times New Roman" w:eastAsia="Times New Roman" w:hAnsi="Times New Roman" w:cs="Times New Roman"/>
          <w:color w:val="000000" w:themeColor="text1"/>
          <w:sz w:val="24"/>
          <w:szCs w:val="24"/>
          <w:lang w:val="en-US"/>
        </w:rPr>
        <w:t xml:space="preserve"> </w:t>
      </w:r>
      <w:r w:rsidRPr="00C304FC">
        <w:rPr>
          <w:rFonts w:ascii="Times New Roman" w:eastAsia="Times New Roman" w:hAnsi="Times New Roman" w:cs="Times New Roman"/>
          <w:color w:val="000000" w:themeColor="text1"/>
          <w:sz w:val="24"/>
          <w:szCs w:val="24"/>
        </w:rPr>
        <w:t>Varför söker par äktenskapsterapi</w:t>
      </w:r>
      <w:r w:rsidRPr="00C304FC">
        <w:rPr>
          <w:rFonts w:ascii="Times New Roman" w:eastAsia="Times New Roman" w:hAnsi="Times New Roman" w:cs="Times New Roman"/>
          <w:i/>
          <w:iCs/>
          <w:color w:val="000000" w:themeColor="text1"/>
          <w:sz w:val="24"/>
          <w:szCs w:val="24"/>
        </w:rPr>
        <w:t xml:space="preserve">? The </w:t>
      </w:r>
      <w:proofErr w:type="spellStart"/>
      <w:r w:rsidRPr="00C304FC">
        <w:rPr>
          <w:rFonts w:ascii="Times New Roman" w:eastAsia="Times New Roman" w:hAnsi="Times New Roman" w:cs="Times New Roman"/>
          <w:i/>
          <w:iCs/>
          <w:color w:val="000000" w:themeColor="text1"/>
          <w:sz w:val="24"/>
          <w:szCs w:val="24"/>
        </w:rPr>
        <w:t>American</w:t>
      </w:r>
      <w:proofErr w:type="spellEnd"/>
      <w:r w:rsidRPr="00C304FC">
        <w:rPr>
          <w:rFonts w:ascii="Times New Roman" w:eastAsia="Times New Roman" w:hAnsi="Times New Roman" w:cs="Times New Roman"/>
          <w:i/>
          <w:iCs/>
          <w:color w:val="000000" w:themeColor="text1"/>
          <w:sz w:val="24"/>
          <w:szCs w:val="24"/>
        </w:rPr>
        <w:t xml:space="preserve"> Journal </w:t>
      </w:r>
      <w:proofErr w:type="spellStart"/>
      <w:r w:rsidRPr="00C304FC">
        <w:rPr>
          <w:rFonts w:ascii="Times New Roman" w:eastAsia="Times New Roman" w:hAnsi="Times New Roman" w:cs="Times New Roman"/>
          <w:i/>
          <w:iCs/>
          <w:color w:val="000000" w:themeColor="text1"/>
          <w:sz w:val="24"/>
          <w:szCs w:val="24"/>
        </w:rPr>
        <w:t>of</w:t>
      </w:r>
      <w:proofErr w:type="spellEnd"/>
      <w:r w:rsidRPr="00C304FC">
        <w:rPr>
          <w:rFonts w:ascii="Times New Roman" w:eastAsia="Times New Roman" w:hAnsi="Times New Roman" w:cs="Times New Roman"/>
          <w:i/>
          <w:iCs/>
          <w:color w:val="000000" w:themeColor="text1"/>
          <w:sz w:val="24"/>
          <w:szCs w:val="24"/>
        </w:rPr>
        <w:t xml:space="preserve"> </w:t>
      </w:r>
      <w:proofErr w:type="spellStart"/>
      <w:r w:rsidRPr="00C304FC">
        <w:rPr>
          <w:rFonts w:ascii="Times New Roman" w:eastAsia="Times New Roman" w:hAnsi="Times New Roman" w:cs="Times New Roman"/>
          <w:i/>
          <w:iCs/>
          <w:color w:val="000000" w:themeColor="text1"/>
          <w:sz w:val="24"/>
          <w:szCs w:val="24"/>
        </w:rPr>
        <w:t>Psychiatry</w:t>
      </w:r>
      <w:proofErr w:type="spellEnd"/>
      <w:r w:rsidRPr="00C304FC">
        <w:rPr>
          <w:rFonts w:ascii="Times New Roman" w:eastAsia="Times New Roman" w:hAnsi="Times New Roman" w:cs="Times New Roman"/>
          <w:i/>
          <w:iCs/>
          <w:color w:val="000000" w:themeColor="text1"/>
          <w:sz w:val="24"/>
          <w:szCs w:val="24"/>
        </w:rPr>
        <w:t xml:space="preserve"> </w:t>
      </w:r>
      <w:r w:rsidRPr="00C304FC">
        <w:rPr>
          <w:rFonts w:ascii="Times New Roman" w:eastAsia="Times New Roman" w:hAnsi="Times New Roman" w:cs="Times New Roman"/>
          <w:color w:val="000000" w:themeColor="text1"/>
          <w:sz w:val="24"/>
          <w:szCs w:val="24"/>
        </w:rPr>
        <w:t>, 135 (5</w:t>
      </w:r>
      <w:r w:rsidR="00410AFE">
        <w:rPr>
          <w:rFonts w:ascii="Times New Roman" w:eastAsia="Times New Roman" w:hAnsi="Times New Roman" w:cs="Times New Roman"/>
          <w:color w:val="000000" w:themeColor="text1"/>
          <w:sz w:val="24"/>
          <w:szCs w:val="24"/>
        </w:rPr>
        <w:t xml:space="preserve">), </w:t>
      </w:r>
      <w:proofErr w:type="gramStart"/>
      <w:r w:rsidR="00410AFE" w:rsidRPr="00410AFE">
        <w:rPr>
          <w:rFonts w:ascii="Times New Roman" w:eastAsia="Times New Roman" w:hAnsi="Times New Roman" w:cs="Times New Roman"/>
          <w:color w:val="000000" w:themeColor="text1"/>
          <w:sz w:val="24"/>
          <w:szCs w:val="24"/>
        </w:rPr>
        <w:t>559-562</w:t>
      </w:r>
      <w:proofErr w:type="gramEnd"/>
    </w:p>
    <w:p w14:paraId="34B0B539" w14:textId="3388D89F" w:rsidR="002A06AE" w:rsidRPr="000867C4" w:rsidRDefault="002A06AE" w:rsidP="00844801">
      <w:pPr>
        <w:spacing w:after="0" w:line="360" w:lineRule="auto"/>
        <w:rPr>
          <w:rFonts w:ascii="Times New Roman" w:eastAsia="Times New Roman" w:hAnsi="Times New Roman" w:cs="Times New Roman"/>
          <w:color w:val="000000" w:themeColor="text1"/>
          <w:sz w:val="24"/>
          <w:szCs w:val="24"/>
        </w:rPr>
      </w:pPr>
      <w:hyperlink r:id="rId14" w:history="1">
        <w:r w:rsidRPr="000867C4">
          <w:rPr>
            <w:rStyle w:val="Hyperlnk"/>
            <w:rFonts w:ascii="Times New Roman" w:eastAsia="Times New Roman" w:hAnsi="Times New Roman" w:cs="Times New Roman"/>
            <w:color w:val="000000" w:themeColor="text1"/>
            <w:sz w:val="24"/>
            <w:szCs w:val="24"/>
            <w:u w:val="none"/>
          </w:rPr>
          <w:t>https://doi.org/10.1037/0735-7028.35.6.608</w:t>
        </w:r>
      </w:hyperlink>
    </w:p>
    <w:p w14:paraId="39B4BC80" w14:textId="77777777" w:rsidR="002A06AE" w:rsidRPr="000867C4" w:rsidRDefault="002A06AE" w:rsidP="00844801">
      <w:pPr>
        <w:spacing w:after="0" w:line="360" w:lineRule="auto"/>
        <w:rPr>
          <w:rFonts w:ascii="Times New Roman" w:eastAsia="Times New Roman" w:hAnsi="Times New Roman" w:cs="Times New Roman"/>
          <w:color w:val="000000" w:themeColor="text1"/>
          <w:sz w:val="24"/>
          <w:szCs w:val="24"/>
          <w:u w:val="single"/>
        </w:rPr>
      </w:pPr>
    </w:p>
    <w:p w14:paraId="51559518" w14:textId="7E63460A" w:rsidR="004060B8" w:rsidRDefault="004060B8" w:rsidP="00844801">
      <w:pPr>
        <w:spacing w:after="0" w:line="360" w:lineRule="auto"/>
        <w:rPr>
          <w:rFonts w:ascii="Times New Roman" w:eastAsia="Times New Roman" w:hAnsi="Times New Roman" w:cs="Times New Roman"/>
          <w:color w:val="000000" w:themeColor="text1"/>
          <w:sz w:val="24"/>
          <w:szCs w:val="24"/>
        </w:rPr>
      </w:pPr>
      <w:r w:rsidRPr="00C304FC">
        <w:rPr>
          <w:rFonts w:ascii="Times New Roman" w:eastAsia="Times New Roman" w:hAnsi="Times New Roman" w:cs="Times New Roman"/>
          <w:color w:val="000000" w:themeColor="text1"/>
          <w:sz w:val="24"/>
          <w:szCs w:val="24"/>
        </w:rPr>
        <w:lastRenderedPageBreak/>
        <w:t xml:space="preserve">Ekdahl, J. (2019) </w:t>
      </w:r>
      <w:r w:rsidRPr="00C304FC">
        <w:rPr>
          <w:rFonts w:ascii="Times New Roman" w:eastAsia="Times New Roman" w:hAnsi="Times New Roman" w:cs="Times New Roman"/>
          <w:i/>
          <w:iCs/>
          <w:color w:val="000000" w:themeColor="text1"/>
          <w:sz w:val="24"/>
          <w:szCs w:val="24"/>
        </w:rPr>
        <w:t>Boken om sex</w:t>
      </w:r>
      <w:r w:rsidRPr="00C304FC">
        <w:rPr>
          <w:rFonts w:ascii="Times New Roman" w:eastAsia="Times New Roman" w:hAnsi="Times New Roman" w:cs="Times New Roman"/>
          <w:color w:val="000000" w:themeColor="text1"/>
          <w:sz w:val="24"/>
          <w:szCs w:val="24"/>
        </w:rPr>
        <w:t xml:space="preserve"> (Första utgåvan). Natur och kultur.</w:t>
      </w:r>
    </w:p>
    <w:p w14:paraId="0655D354" w14:textId="77777777" w:rsidR="002A06AE" w:rsidRPr="00C304FC" w:rsidRDefault="002A06AE" w:rsidP="00844801">
      <w:pPr>
        <w:spacing w:after="0" w:line="360" w:lineRule="auto"/>
        <w:rPr>
          <w:rFonts w:ascii="Times New Roman" w:eastAsia="Times New Roman" w:hAnsi="Times New Roman" w:cs="Times New Roman"/>
          <w:color w:val="000000" w:themeColor="text1"/>
          <w:sz w:val="24"/>
          <w:szCs w:val="24"/>
        </w:rPr>
      </w:pPr>
    </w:p>
    <w:p w14:paraId="595BF7BB" w14:textId="2735540E" w:rsidR="00210795" w:rsidRPr="00C304FC" w:rsidRDefault="00210795" w:rsidP="00844801">
      <w:pPr>
        <w:spacing w:after="0" w:line="360" w:lineRule="auto"/>
        <w:rPr>
          <w:rFonts w:ascii="Times New Roman" w:eastAsia="Times New Roman" w:hAnsi="Times New Roman" w:cs="Times New Roman"/>
          <w:color w:val="000000" w:themeColor="text1"/>
          <w:sz w:val="24"/>
          <w:szCs w:val="24"/>
        </w:rPr>
      </w:pPr>
      <w:r w:rsidRPr="002A06AE">
        <w:rPr>
          <w:rFonts w:ascii="Times New Roman" w:eastAsia="Times New Roman" w:hAnsi="Times New Roman" w:cs="Times New Roman"/>
          <w:color w:val="000000" w:themeColor="text1"/>
          <w:sz w:val="24"/>
          <w:szCs w:val="24"/>
          <w:lang w:val="en-US"/>
        </w:rPr>
        <w:t>Emond, M</w:t>
      </w:r>
      <w:r w:rsidR="00B737B8">
        <w:rPr>
          <w:rFonts w:ascii="Times New Roman" w:eastAsia="Times New Roman" w:hAnsi="Times New Roman" w:cs="Times New Roman"/>
          <w:color w:val="000000" w:themeColor="text1"/>
          <w:sz w:val="24"/>
          <w:szCs w:val="24"/>
          <w:lang w:val="en-US"/>
        </w:rPr>
        <w:t xml:space="preserve">, </w:t>
      </w:r>
      <w:r w:rsidRPr="002A06AE">
        <w:rPr>
          <w:rFonts w:ascii="Times New Roman" w:eastAsia="Times New Roman" w:hAnsi="Times New Roman" w:cs="Times New Roman"/>
          <w:color w:val="000000" w:themeColor="text1"/>
          <w:sz w:val="24"/>
          <w:szCs w:val="24"/>
          <w:lang w:val="en-US"/>
        </w:rPr>
        <w:t>E</w:t>
      </w:r>
      <w:r w:rsidR="00B737B8">
        <w:rPr>
          <w:rFonts w:ascii="Times New Roman" w:eastAsia="Times New Roman" w:hAnsi="Times New Roman" w:cs="Times New Roman"/>
          <w:color w:val="000000" w:themeColor="text1"/>
          <w:sz w:val="24"/>
          <w:szCs w:val="24"/>
          <w:lang w:val="en-US"/>
        </w:rPr>
        <w:t>S</w:t>
      </w:r>
      <w:r w:rsidR="002A06AE">
        <w:rPr>
          <w:rFonts w:ascii="Times New Roman" w:eastAsia="Times New Roman" w:hAnsi="Times New Roman" w:cs="Times New Roman"/>
          <w:color w:val="000000" w:themeColor="text1"/>
          <w:sz w:val="24"/>
          <w:szCs w:val="24"/>
          <w:lang w:val="en-US"/>
        </w:rPr>
        <w:t>,</w:t>
      </w:r>
      <w:r w:rsidRPr="002A06AE">
        <w:rPr>
          <w:rFonts w:ascii="Times New Roman" w:eastAsia="Times New Roman" w:hAnsi="Times New Roman" w:cs="Times New Roman"/>
          <w:color w:val="000000" w:themeColor="text1"/>
          <w:sz w:val="24"/>
          <w:szCs w:val="24"/>
          <w:lang w:val="en-US"/>
        </w:rPr>
        <w:t xml:space="preserve"> </w:t>
      </w:r>
      <w:proofErr w:type="gramStart"/>
      <w:r w:rsidRPr="002A06AE">
        <w:rPr>
          <w:rFonts w:ascii="Times New Roman" w:eastAsia="Times New Roman" w:hAnsi="Times New Roman" w:cs="Times New Roman"/>
          <w:color w:val="000000" w:themeColor="text1"/>
          <w:sz w:val="24"/>
          <w:szCs w:val="24"/>
          <w:lang w:val="en-US"/>
        </w:rPr>
        <w:t>Byers,</w:t>
      </w:r>
      <w:r w:rsidR="008B5A6B">
        <w:rPr>
          <w:rFonts w:ascii="Times New Roman" w:eastAsia="Times New Roman" w:hAnsi="Times New Roman" w:cs="Times New Roman"/>
          <w:color w:val="000000" w:themeColor="text1"/>
          <w:sz w:val="24"/>
          <w:szCs w:val="24"/>
          <w:lang w:val="en-US"/>
        </w:rPr>
        <w:t xml:space="preserve"> </w:t>
      </w:r>
      <w:r w:rsidRPr="002A06AE">
        <w:rPr>
          <w:rFonts w:ascii="Times New Roman" w:eastAsia="Times New Roman" w:hAnsi="Times New Roman" w:cs="Times New Roman"/>
          <w:color w:val="000000" w:themeColor="text1"/>
          <w:sz w:val="24"/>
          <w:szCs w:val="24"/>
          <w:lang w:val="en-US"/>
        </w:rPr>
        <w:t>,</w:t>
      </w:r>
      <w:proofErr w:type="gramEnd"/>
      <w:r w:rsidRPr="002A06AE">
        <w:rPr>
          <w:rFonts w:ascii="Times New Roman" w:eastAsia="Times New Roman" w:hAnsi="Times New Roman" w:cs="Times New Roman"/>
          <w:color w:val="000000" w:themeColor="text1"/>
          <w:sz w:val="24"/>
          <w:szCs w:val="24"/>
          <w:lang w:val="en-US"/>
        </w:rPr>
        <w:t>Brassard, A.,</w:t>
      </w:r>
      <w:proofErr w:type="spellStart"/>
      <w:r w:rsidRPr="002A06AE">
        <w:rPr>
          <w:rFonts w:ascii="Times New Roman" w:eastAsia="Times New Roman" w:hAnsi="Times New Roman" w:cs="Times New Roman"/>
          <w:color w:val="000000" w:themeColor="text1"/>
          <w:sz w:val="24"/>
          <w:szCs w:val="24"/>
          <w:lang w:val="en-US"/>
        </w:rPr>
        <w:t>Tremblay,N</w:t>
      </w:r>
      <w:proofErr w:type="spellEnd"/>
      <w:r w:rsidRPr="002A06AE">
        <w:rPr>
          <w:rFonts w:ascii="Times New Roman" w:eastAsia="Times New Roman" w:hAnsi="Times New Roman" w:cs="Times New Roman"/>
          <w:color w:val="000000" w:themeColor="text1"/>
          <w:sz w:val="24"/>
          <w:szCs w:val="24"/>
          <w:lang w:val="en-US"/>
        </w:rPr>
        <w:t>., &amp;  Peloquin, K</w:t>
      </w:r>
      <w:r w:rsidR="00B737B8">
        <w:rPr>
          <w:rFonts w:ascii="Times New Roman" w:eastAsia="Times New Roman" w:hAnsi="Times New Roman" w:cs="Times New Roman"/>
          <w:color w:val="000000" w:themeColor="text1"/>
          <w:sz w:val="24"/>
          <w:szCs w:val="24"/>
          <w:lang w:val="en-US"/>
        </w:rPr>
        <w:t xml:space="preserve"> </w:t>
      </w:r>
      <w:r w:rsidRPr="002A06AE">
        <w:rPr>
          <w:rFonts w:ascii="Times New Roman" w:eastAsia="Times New Roman" w:hAnsi="Times New Roman" w:cs="Times New Roman"/>
          <w:color w:val="000000" w:themeColor="text1"/>
          <w:sz w:val="24"/>
          <w:szCs w:val="24"/>
          <w:lang w:val="en-US"/>
        </w:rPr>
        <w:t xml:space="preserve">(2021). </w:t>
      </w:r>
      <w:r w:rsidRPr="00C304FC">
        <w:rPr>
          <w:rFonts w:ascii="Times New Roman" w:eastAsia="Times New Roman" w:hAnsi="Times New Roman" w:cs="Times New Roman"/>
          <w:color w:val="000000" w:themeColor="text1"/>
          <w:sz w:val="24"/>
          <w:szCs w:val="24"/>
        </w:rPr>
        <w:t xml:space="preserve">Att ta itu med </w:t>
      </w:r>
    </w:p>
    <w:p w14:paraId="383BAF14" w14:textId="77777777" w:rsidR="00210795" w:rsidRDefault="00210795"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rPr>
        <w:t xml:space="preserve">sexuella problem hos par som söker relationsterapi. </w:t>
      </w:r>
      <w:r w:rsidRPr="00C304FC">
        <w:rPr>
          <w:rFonts w:ascii="Times New Roman" w:eastAsia="Times New Roman" w:hAnsi="Times New Roman" w:cs="Times New Roman"/>
          <w:i/>
          <w:iCs/>
          <w:color w:val="000000" w:themeColor="text1"/>
          <w:sz w:val="24"/>
          <w:szCs w:val="24"/>
          <w:lang w:val="en-US"/>
        </w:rPr>
        <w:t>Journal of Sexual and Relationship Therapy</w:t>
      </w:r>
      <w:r w:rsidRPr="00C304FC">
        <w:rPr>
          <w:rFonts w:ascii="Times New Roman" w:eastAsia="Times New Roman" w:hAnsi="Times New Roman" w:cs="Times New Roman"/>
          <w:color w:val="000000" w:themeColor="text1"/>
          <w:sz w:val="24"/>
          <w:szCs w:val="24"/>
          <w:lang w:val="en-US"/>
        </w:rPr>
        <w:t xml:space="preserve"> (Aug 16, 2021).</w:t>
      </w:r>
    </w:p>
    <w:p w14:paraId="79E0859D" w14:textId="77777777" w:rsidR="008B5A6B" w:rsidRPr="00C304FC" w:rsidRDefault="008B5A6B" w:rsidP="00844801">
      <w:pPr>
        <w:spacing w:after="0" w:line="360" w:lineRule="auto"/>
        <w:rPr>
          <w:rFonts w:ascii="Times New Roman" w:eastAsia="Times New Roman" w:hAnsi="Times New Roman" w:cs="Times New Roman"/>
          <w:color w:val="000000" w:themeColor="text1"/>
          <w:sz w:val="24"/>
          <w:szCs w:val="24"/>
          <w:lang w:val="en-US"/>
        </w:rPr>
      </w:pPr>
    </w:p>
    <w:p w14:paraId="573CD86A" w14:textId="10CA7A53" w:rsidR="00210795" w:rsidRPr="00C304FC" w:rsidRDefault="00210795" w:rsidP="00844801">
      <w:pPr>
        <w:spacing w:after="0" w:line="360" w:lineRule="auto"/>
        <w:rPr>
          <w:rFonts w:ascii="Times New Roman" w:eastAsia="Times New Roman" w:hAnsi="Times New Roman" w:cs="Times New Roman"/>
          <w:color w:val="000000" w:themeColor="text1"/>
          <w:sz w:val="24"/>
          <w:szCs w:val="24"/>
        </w:rPr>
      </w:pPr>
      <w:r w:rsidRPr="00C304FC">
        <w:rPr>
          <w:rFonts w:ascii="Times New Roman" w:eastAsia="Times New Roman" w:hAnsi="Times New Roman" w:cs="Times New Roman"/>
          <w:color w:val="000000" w:themeColor="text1"/>
          <w:sz w:val="24"/>
          <w:szCs w:val="24"/>
          <w:lang w:val="en-US"/>
        </w:rPr>
        <w:t>Finkel</w:t>
      </w:r>
      <w:r w:rsidR="008B5A6B">
        <w:rPr>
          <w:rFonts w:ascii="Times New Roman" w:eastAsia="Times New Roman" w:hAnsi="Times New Roman" w:cs="Times New Roman"/>
          <w:color w:val="000000" w:themeColor="text1"/>
          <w:sz w:val="24"/>
          <w:szCs w:val="24"/>
          <w:lang w:val="en-US"/>
        </w:rPr>
        <w:t>,</w:t>
      </w:r>
      <w:r w:rsidRPr="00C304FC">
        <w:rPr>
          <w:rFonts w:ascii="Times New Roman" w:eastAsia="Times New Roman" w:hAnsi="Times New Roman" w:cs="Times New Roman"/>
          <w:color w:val="000000" w:themeColor="text1"/>
          <w:sz w:val="24"/>
          <w:szCs w:val="24"/>
          <w:lang w:val="en-US"/>
        </w:rPr>
        <w:t xml:space="preserve"> E.</w:t>
      </w:r>
      <w:r w:rsidR="0005637A" w:rsidRPr="00C304FC">
        <w:rPr>
          <w:rFonts w:ascii="Times New Roman" w:eastAsia="Times New Roman" w:hAnsi="Times New Roman" w:cs="Times New Roman"/>
          <w:color w:val="000000" w:themeColor="text1"/>
          <w:sz w:val="24"/>
          <w:szCs w:val="24"/>
          <w:lang w:val="en-US"/>
        </w:rPr>
        <w:t xml:space="preserve"> (</w:t>
      </w:r>
      <w:r w:rsidRPr="00C304FC">
        <w:rPr>
          <w:rFonts w:ascii="Times New Roman" w:eastAsia="Times New Roman" w:hAnsi="Times New Roman" w:cs="Times New Roman"/>
          <w:color w:val="000000" w:themeColor="text1"/>
          <w:sz w:val="24"/>
          <w:szCs w:val="24"/>
          <w:lang w:val="en-US"/>
        </w:rPr>
        <w:t xml:space="preserve">2017). The All-or-Nothing Marriage: </w:t>
      </w:r>
      <w:r w:rsidRPr="00C304FC">
        <w:rPr>
          <w:rFonts w:ascii="Times New Roman" w:eastAsia="Times New Roman" w:hAnsi="Times New Roman" w:cs="Times New Roman"/>
          <w:i/>
          <w:iCs/>
          <w:color w:val="000000" w:themeColor="text1"/>
          <w:sz w:val="24"/>
          <w:szCs w:val="24"/>
          <w:lang w:val="en-US"/>
        </w:rPr>
        <w:t>How the best marriages Work</w:t>
      </w:r>
      <w:r w:rsidRPr="00C304FC">
        <w:rPr>
          <w:rFonts w:ascii="Times New Roman" w:eastAsia="Times New Roman" w:hAnsi="Times New Roman" w:cs="Times New Roman"/>
          <w:color w:val="000000" w:themeColor="text1"/>
          <w:sz w:val="24"/>
          <w:szCs w:val="24"/>
          <w:lang w:val="en-US"/>
        </w:rPr>
        <w:t xml:space="preserve">. </w:t>
      </w:r>
      <w:r w:rsidRPr="00C304FC">
        <w:rPr>
          <w:rFonts w:ascii="Times New Roman" w:eastAsia="Times New Roman" w:hAnsi="Times New Roman" w:cs="Times New Roman"/>
          <w:color w:val="000000" w:themeColor="text1"/>
          <w:sz w:val="24"/>
          <w:szCs w:val="24"/>
        </w:rPr>
        <w:t xml:space="preserve">New York; </w:t>
      </w:r>
    </w:p>
    <w:p w14:paraId="54475158" w14:textId="77777777" w:rsidR="00210795" w:rsidRDefault="00210795" w:rsidP="00844801">
      <w:pPr>
        <w:spacing w:after="0" w:line="360" w:lineRule="auto"/>
        <w:rPr>
          <w:rFonts w:ascii="Times New Roman" w:eastAsia="Times New Roman" w:hAnsi="Times New Roman" w:cs="Times New Roman"/>
          <w:color w:val="000000" w:themeColor="text1"/>
          <w:sz w:val="24"/>
          <w:szCs w:val="24"/>
        </w:rPr>
      </w:pPr>
      <w:r w:rsidRPr="00C304FC">
        <w:rPr>
          <w:rFonts w:ascii="Times New Roman" w:eastAsia="Times New Roman" w:hAnsi="Times New Roman" w:cs="Times New Roman"/>
          <w:color w:val="000000" w:themeColor="text1"/>
          <w:sz w:val="24"/>
          <w:szCs w:val="24"/>
        </w:rPr>
        <w:t>Dutton.</w:t>
      </w:r>
    </w:p>
    <w:p w14:paraId="624A7337" w14:textId="77777777" w:rsidR="008B5A6B" w:rsidRPr="00C304FC" w:rsidRDefault="008B5A6B" w:rsidP="00844801">
      <w:pPr>
        <w:spacing w:after="0" w:line="360" w:lineRule="auto"/>
        <w:rPr>
          <w:rFonts w:ascii="Times New Roman" w:eastAsia="Times New Roman" w:hAnsi="Times New Roman" w:cs="Times New Roman"/>
          <w:color w:val="000000" w:themeColor="text1"/>
          <w:sz w:val="24"/>
          <w:szCs w:val="24"/>
        </w:rPr>
      </w:pPr>
    </w:p>
    <w:p w14:paraId="4F0879F4" w14:textId="77777777" w:rsidR="00210795" w:rsidRPr="00C304FC" w:rsidRDefault="00210795" w:rsidP="00844801">
      <w:pPr>
        <w:spacing w:after="0" w:line="360" w:lineRule="auto"/>
        <w:rPr>
          <w:rFonts w:ascii="Times New Roman" w:eastAsia="Times New Roman" w:hAnsi="Times New Roman" w:cs="Times New Roman"/>
          <w:color w:val="000000" w:themeColor="text1"/>
          <w:sz w:val="24"/>
          <w:szCs w:val="24"/>
        </w:rPr>
      </w:pPr>
      <w:r w:rsidRPr="00C304FC">
        <w:rPr>
          <w:rFonts w:ascii="Times New Roman" w:eastAsia="Times New Roman" w:hAnsi="Times New Roman" w:cs="Times New Roman"/>
          <w:color w:val="000000" w:themeColor="text1"/>
          <w:sz w:val="24"/>
          <w:szCs w:val="24"/>
        </w:rPr>
        <w:t>Folkhälsomyndigheten Sexuell och reproduktiv hälsa och rättigheter (SRHR) i Sverige 2017</w:t>
      </w:r>
    </w:p>
    <w:p w14:paraId="133B6F71" w14:textId="77777777" w:rsidR="00210795" w:rsidRDefault="00210795" w:rsidP="00844801">
      <w:pPr>
        <w:spacing w:after="0" w:line="360" w:lineRule="auto"/>
        <w:rPr>
          <w:rFonts w:ascii="Times New Roman" w:eastAsia="Times New Roman" w:hAnsi="Times New Roman" w:cs="Times New Roman"/>
          <w:color w:val="000000" w:themeColor="text1"/>
          <w:sz w:val="24"/>
          <w:szCs w:val="24"/>
        </w:rPr>
      </w:pPr>
      <w:r w:rsidRPr="00C304FC">
        <w:rPr>
          <w:rFonts w:ascii="Times New Roman" w:eastAsia="Times New Roman" w:hAnsi="Times New Roman" w:cs="Times New Roman"/>
          <w:color w:val="000000" w:themeColor="text1"/>
          <w:sz w:val="24"/>
          <w:szCs w:val="24"/>
        </w:rPr>
        <w:t>Resultat från befolkningsundersökning Publicerad 28 Maj 2019.</w:t>
      </w:r>
    </w:p>
    <w:p w14:paraId="0638B1D5" w14:textId="77777777" w:rsidR="008B5A6B" w:rsidRPr="00C304FC" w:rsidRDefault="008B5A6B" w:rsidP="00844801">
      <w:pPr>
        <w:spacing w:after="0" w:line="360" w:lineRule="auto"/>
        <w:rPr>
          <w:rFonts w:ascii="Times New Roman" w:eastAsia="Times New Roman" w:hAnsi="Times New Roman" w:cs="Times New Roman"/>
          <w:color w:val="000000" w:themeColor="text1"/>
          <w:sz w:val="24"/>
          <w:szCs w:val="24"/>
        </w:rPr>
      </w:pPr>
    </w:p>
    <w:p w14:paraId="6A2F07CF" w14:textId="24CCA91D" w:rsidR="00210795" w:rsidRPr="00C304FC" w:rsidRDefault="00210795"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lang w:val="en-US"/>
        </w:rPr>
        <w:t xml:space="preserve">Frederick, D., Lever, J., Joseph Gillespie, B., &amp; Garcia, JR (2016). What keeps passion </w:t>
      </w:r>
    </w:p>
    <w:p w14:paraId="294B6E29" w14:textId="7902FEC7" w:rsidR="00210795" w:rsidRPr="00A65B06" w:rsidRDefault="00210795" w:rsidP="00844801">
      <w:pPr>
        <w:spacing w:after="0" w:line="360" w:lineRule="auto"/>
        <w:rPr>
          <w:lang w:val="en-US"/>
        </w:rPr>
      </w:pPr>
      <w:r w:rsidRPr="00C304FC">
        <w:rPr>
          <w:rFonts w:ascii="Times New Roman" w:eastAsia="Times New Roman" w:hAnsi="Times New Roman" w:cs="Times New Roman"/>
          <w:color w:val="000000" w:themeColor="text1"/>
          <w:sz w:val="24"/>
          <w:szCs w:val="24"/>
          <w:lang w:val="en-US"/>
        </w:rPr>
        <w:t xml:space="preserve">alive? Sexual satisfaction is associated with sexual communication, mood setting, sexual variety, oral sex, orgasm, and sex frequency in a national U.S. study. </w:t>
      </w:r>
      <w:r w:rsidRPr="00C304FC">
        <w:rPr>
          <w:rFonts w:ascii="Times New Roman" w:eastAsia="Times New Roman" w:hAnsi="Times New Roman" w:cs="Times New Roman"/>
          <w:i/>
          <w:iCs/>
          <w:color w:val="000000" w:themeColor="text1"/>
          <w:sz w:val="24"/>
          <w:szCs w:val="24"/>
          <w:lang w:val="en-US"/>
        </w:rPr>
        <w:t>Journal of Sex Research, 54</w:t>
      </w:r>
      <w:r w:rsidRPr="00C304FC">
        <w:rPr>
          <w:rFonts w:ascii="Times New Roman" w:eastAsia="Times New Roman" w:hAnsi="Times New Roman" w:cs="Times New Roman"/>
          <w:color w:val="000000" w:themeColor="text1"/>
          <w:sz w:val="24"/>
          <w:szCs w:val="24"/>
          <w:lang w:val="en-US"/>
        </w:rPr>
        <w:t>(2), 186-201</w:t>
      </w:r>
      <w:r w:rsidRPr="000867C4">
        <w:rPr>
          <w:rFonts w:ascii="Times New Roman" w:eastAsia="Times New Roman" w:hAnsi="Times New Roman" w:cs="Times New Roman"/>
          <w:color w:val="000000" w:themeColor="text1"/>
          <w:sz w:val="24"/>
          <w:szCs w:val="24"/>
          <w:lang w:val="en-US"/>
        </w:rPr>
        <w:t xml:space="preserve">. </w:t>
      </w:r>
      <w:hyperlink r:id="rId15" w:history="1">
        <w:r w:rsidRPr="000867C4">
          <w:rPr>
            <w:rFonts w:ascii="Times New Roman" w:eastAsia="Times New Roman" w:hAnsi="Times New Roman" w:cs="Times New Roman"/>
            <w:color w:val="000000" w:themeColor="text1"/>
            <w:sz w:val="24"/>
            <w:szCs w:val="24"/>
            <w:lang w:val="en-US"/>
          </w:rPr>
          <w:t>https://doi.org/10.1080/00224499.2015.1137854</w:t>
        </w:r>
      </w:hyperlink>
    </w:p>
    <w:p w14:paraId="0DD5423F" w14:textId="77777777" w:rsidR="00D94255" w:rsidRPr="000867C4" w:rsidRDefault="00D94255" w:rsidP="00844801">
      <w:pPr>
        <w:spacing w:after="0" w:line="360" w:lineRule="auto"/>
        <w:rPr>
          <w:rFonts w:ascii="Times New Roman" w:eastAsia="Times New Roman" w:hAnsi="Times New Roman" w:cs="Times New Roman"/>
          <w:color w:val="000000" w:themeColor="text1"/>
          <w:sz w:val="24"/>
          <w:szCs w:val="24"/>
          <w:lang w:val="en-US"/>
        </w:rPr>
      </w:pPr>
    </w:p>
    <w:p w14:paraId="6FEAF0B6" w14:textId="77777777" w:rsidR="00210795" w:rsidRPr="00C304FC" w:rsidRDefault="00210795"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lang w:val="en-US"/>
        </w:rPr>
        <w:t xml:space="preserve">Gottman, J. (2011). </w:t>
      </w:r>
      <w:r w:rsidRPr="00C304FC">
        <w:rPr>
          <w:rFonts w:ascii="Times New Roman" w:eastAsia="Times New Roman" w:hAnsi="Times New Roman" w:cs="Times New Roman"/>
          <w:i/>
          <w:iCs/>
          <w:color w:val="000000" w:themeColor="text1"/>
          <w:sz w:val="24"/>
          <w:szCs w:val="24"/>
          <w:lang w:val="en-US"/>
        </w:rPr>
        <w:t>The Science of Trust: Emotional Attunement for Couples</w:t>
      </w:r>
      <w:r w:rsidRPr="00C304FC">
        <w:rPr>
          <w:rFonts w:ascii="Times New Roman" w:eastAsia="Times New Roman" w:hAnsi="Times New Roman" w:cs="Times New Roman"/>
          <w:color w:val="000000" w:themeColor="text1"/>
          <w:sz w:val="24"/>
          <w:szCs w:val="24"/>
          <w:lang w:val="en-US"/>
        </w:rPr>
        <w:t xml:space="preserve">. New York: </w:t>
      </w:r>
    </w:p>
    <w:p w14:paraId="232158F3" w14:textId="77777777" w:rsidR="00210795" w:rsidRDefault="00210795"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lang w:val="en-US"/>
        </w:rPr>
        <w:t>W.W. Norton &amp; Company.</w:t>
      </w:r>
    </w:p>
    <w:p w14:paraId="0B9786A5" w14:textId="77777777" w:rsidR="00674917" w:rsidRPr="00C304FC" w:rsidRDefault="00674917" w:rsidP="00844801">
      <w:pPr>
        <w:spacing w:after="0" w:line="360" w:lineRule="auto"/>
        <w:rPr>
          <w:rFonts w:ascii="Times New Roman" w:eastAsia="Times New Roman" w:hAnsi="Times New Roman" w:cs="Times New Roman"/>
          <w:color w:val="000000" w:themeColor="text1"/>
          <w:sz w:val="24"/>
          <w:szCs w:val="24"/>
          <w:lang w:val="en-US"/>
        </w:rPr>
      </w:pPr>
    </w:p>
    <w:p w14:paraId="515E2C3B" w14:textId="4F15114D" w:rsidR="00210795" w:rsidRPr="00C304FC" w:rsidRDefault="00210795" w:rsidP="00844801">
      <w:pPr>
        <w:spacing w:after="0" w:line="360" w:lineRule="auto"/>
        <w:rPr>
          <w:rFonts w:ascii="Times New Roman" w:eastAsia="Times New Roman" w:hAnsi="Times New Roman" w:cs="Times New Roman"/>
          <w:i/>
          <w:iCs/>
          <w:color w:val="000000" w:themeColor="text1"/>
          <w:sz w:val="24"/>
          <w:szCs w:val="24"/>
          <w:lang w:val="en-US"/>
        </w:rPr>
      </w:pPr>
      <w:r w:rsidRPr="00A65B06">
        <w:rPr>
          <w:rFonts w:ascii="Times New Roman" w:eastAsia="Times New Roman" w:hAnsi="Times New Roman" w:cs="Times New Roman"/>
          <w:color w:val="000000" w:themeColor="text1"/>
          <w:sz w:val="24"/>
          <w:szCs w:val="24"/>
          <w:lang w:val="en-US"/>
        </w:rPr>
        <w:t>Gottman, J.</w:t>
      </w:r>
      <w:r w:rsidR="00674917" w:rsidRPr="00A65B06">
        <w:rPr>
          <w:rFonts w:ascii="Times New Roman" w:eastAsia="Times New Roman" w:hAnsi="Times New Roman" w:cs="Times New Roman"/>
          <w:color w:val="000000" w:themeColor="text1"/>
          <w:sz w:val="24"/>
          <w:szCs w:val="24"/>
          <w:lang w:val="en-US"/>
        </w:rPr>
        <w:t>,</w:t>
      </w:r>
      <w:r w:rsidRPr="00A65B06">
        <w:rPr>
          <w:rFonts w:ascii="Times New Roman" w:eastAsia="Times New Roman" w:hAnsi="Times New Roman" w:cs="Times New Roman"/>
          <w:color w:val="000000" w:themeColor="text1"/>
          <w:sz w:val="24"/>
          <w:szCs w:val="24"/>
          <w:lang w:val="en-US"/>
        </w:rPr>
        <w:t xml:space="preserve"> &amp; Schwartz-Gottman, J. (2019). </w:t>
      </w:r>
      <w:r w:rsidRPr="00C304FC">
        <w:rPr>
          <w:rFonts w:ascii="Times New Roman" w:eastAsia="Times New Roman" w:hAnsi="Times New Roman" w:cs="Times New Roman"/>
          <w:i/>
          <w:iCs/>
          <w:color w:val="000000" w:themeColor="text1"/>
          <w:sz w:val="24"/>
          <w:szCs w:val="24"/>
          <w:lang w:val="en-US"/>
        </w:rPr>
        <w:t xml:space="preserve">Eight Dates: Essential Conversations for a </w:t>
      </w:r>
    </w:p>
    <w:p w14:paraId="079763ED" w14:textId="4A5C5A4B" w:rsidR="00FA11BE" w:rsidRDefault="00210795"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i/>
          <w:iCs/>
          <w:color w:val="000000" w:themeColor="text1"/>
          <w:sz w:val="24"/>
          <w:szCs w:val="24"/>
          <w:lang w:val="en-US"/>
        </w:rPr>
        <w:t>Lifetime of Love.</w:t>
      </w:r>
      <w:r w:rsidRPr="00C304FC">
        <w:rPr>
          <w:rFonts w:ascii="Times New Roman" w:eastAsia="Times New Roman" w:hAnsi="Times New Roman" w:cs="Times New Roman"/>
          <w:color w:val="000000" w:themeColor="text1"/>
          <w:sz w:val="24"/>
          <w:szCs w:val="24"/>
          <w:lang w:val="en-US"/>
        </w:rPr>
        <w:t xml:space="preserve"> New York: Workman Publishing.</w:t>
      </w:r>
    </w:p>
    <w:p w14:paraId="67583BA5" w14:textId="77777777" w:rsidR="00674917" w:rsidRPr="00C304FC" w:rsidRDefault="00674917" w:rsidP="00844801">
      <w:pPr>
        <w:spacing w:after="0" w:line="360" w:lineRule="auto"/>
        <w:rPr>
          <w:rFonts w:ascii="Times New Roman" w:eastAsia="Times New Roman" w:hAnsi="Times New Roman" w:cs="Times New Roman"/>
          <w:color w:val="000000" w:themeColor="text1"/>
          <w:sz w:val="24"/>
          <w:szCs w:val="24"/>
          <w:lang w:val="en-US"/>
        </w:rPr>
      </w:pPr>
    </w:p>
    <w:p w14:paraId="77FA782D" w14:textId="5AABEAFB" w:rsidR="00AA25F4" w:rsidRPr="00C304FC" w:rsidRDefault="00AA25F4" w:rsidP="00844801">
      <w:pPr>
        <w:spacing w:after="0" w:line="360" w:lineRule="auto"/>
        <w:rPr>
          <w:rFonts w:ascii="Times New Roman" w:eastAsia="Times New Roman" w:hAnsi="Times New Roman" w:cs="Times New Roman"/>
          <w:color w:val="000000" w:themeColor="text1"/>
          <w:sz w:val="24"/>
          <w:szCs w:val="24"/>
        </w:rPr>
      </w:pPr>
      <w:r w:rsidRPr="00C304FC">
        <w:rPr>
          <w:rFonts w:ascii="Times New Roman" w:eastAsia="Times New Roman" w:hAnsi="Times New Roman" w:cs="Times New Roman"/>
          <w:color w:val="000000" w:themeColor="text1"/>
          <w:sz w:val="24"/>
          <w:szCs w:val="24"/>
        </w:rPr>
        <w:t>Härmälä, J (2022)</w:t>
      </w:r>
      <w:r w:rsidR="00674917">
        <w:rPr>
          <w:rFonts w:ascii="Times New Roman" w:eastAsia="Times New Roman" w:hAnsi="Times New Roman" w:cs="Times New Roman"/>
          <w:color w:val="000000" w:themeColor="text1"/>
          <w:sz w:val="24"/>
          <w:szCs w:val="24"/>
        </w:rPr>
        <w:t>.</w:t>
      </w:r>
      <w:r w:rsidRPr="00C304FC">
        <w:rPr>
          <w:rFonts w:ascii="Times New Roman" w:eastAsia="Times New Roman" w:hAnsi="Times New Roman" w:cs="Times New Roman"/>
          <w:color w:val="000000" w:themeColor="text1"/>
          <w:sz w:val="24"/>
          <w:szCs w:val="24"/>
        </w:rPr>
        <w:t xml:space="preserve"> Sexuell kommunikation och sexuell hälsa inom parförhållandet. </w:t>
      </w:r>
    </w:p>
    <w:p w14:paraId="092D4ADA" w14:textId="25DDD5B5" w:rsidR="00FB7D4A" w:rsidRDefault="00AA25F4" w:rsidP="00844801">
      <w:pPr>
        <w:spacing w:after="0" w:line="360" w:lineRule="auto"/>
        <w:rPr>
          <w:rFonts w:ascii="Times New Roman" w:eastAsia="Times New Roman" w:hAnsi="Times New Roman" w:cs="Times New Roman"/>
          <w:color w:val="000000" w:themeColor="text1"/>
          <w:sz w:val="24"/>
          <w:szCs w:val="24"/>
        </w:rPr>
      </w:pPr>
      <w:r w:rsidRPr="00C304FC">
        <w:rPr>
          <w:rFonts w:ascii="Times New Roman" w:eastAsia="Times New Roman" w:hAnsi="Times New Roman" w:cs="Times New Roman"/>
          <w:color w:val="000000" w:themeColor="text1"/>
          <w:sz w:val="24"/>
          <w:szCs w:val="24"/>
        </w:rPr>
        <w:t>En kvantitativ studie. Magisteravhandling. Åbo Akademi</w:t>
      </w:r>
    </w:p>
    <w:p w14:paraId="2C67F140" w14:textId="77777777" w:rsidR="00674917" w:rsidRPr="00C304FC" w:rsidRDefault="00674917" w:rsidP="00844801">
      <w:pPr>
        <w:spacing w:after="0" w:line="360" w:lineRule="auto"/>
        <w:rPr>
          <w:rFonts w:ascii="Times New Roman" w:eastAsia="Times New Roman" w:hAnsi="Times New Roman" w:cs="Times New Roman"/>
          <w:color w:val="000000" w:themeColor="text1"/>
          <w:sz w:val="24"/>
          <w:szCs w:val="24"/>
        </w:rPr>
      </w:pPr>
    </w:p>
    <w:p w14:paraId="788A7605" w14:textId="3E325DD0" w:rsidR="00210795" w:rsidRPr="00EA2143" w:rsidRDefault="00210795" w:rsidP="00844801">
      <w:pPr>
        <w:spacing w:after="0" w:line="360" w:lineRule="auto"/>
        <w:rPr>
          <w:rFonts w:ascii="Times New Roman" w:eastAsia="Times New Roman" w:hAnsi="Times New Roman" w:cs="Times New Roman"/>
          <w:color w:val="000000" w:themeColor="text1"/>
          <w:sz w:val="24"/>
          <w:szCs w:val="24"/>
        </w:rPr>
      </w:pPr>
      <w:r w:rsidRPr="00C304FC">
        <w:rPr>
          <w:rFonts w:ascii="Times New Roman" w:eastAsia="Times New Roman" w:hAnsi="Times New Roman" w:cs="Times New Roman"/>
          <w:color w:val="000000" w:themeColor="text1"/>
          <w:sz w:val="24"/>
          <w:szCs w:val="24"/>
        </w:rPr>
        <w:t>Lind</w:t>
      </w:r>
      <w:r w:rsidR="008E6754">
        <w:rPr>
          <w:rFonts w:ascii="Times New Roman" w:eastAsia="Times New Roman" w:hAnsi="Times New Roman" w:cs="Times New Roman"/>
          <w:color w:val="000000" w:themeColor="text1"/>
          <w:sz w:val="24"/>
          <w:szCs w:val="24"/>
        </w:rPr>
        <w:t>é</w:t>
      </w:r>
      <w:r w:rsidR="00674917">
        <w:rPr>
          <w:rFonts w:ascii="Times New Roman" w:eastAsia="Times New Roman" w:hAnsi="Times New Roman" w:cs="Times New Roman"/>
          <w:color w:val="000000" w:themeColor="text1"/>
          <w:sz w:val="24"/>
          <w:szCs w:val="24"/>
        </w:rPr>
        <w:t>n</w:t>
      </w:r>
      <w:r w:rsidRPr="00C304FC">
        <w:rPr>
          <w:rFonts w:ascii="Times New Roman" w:eastAsia="Times New Roman" w:hAnsi="Times New Roman" w:cs="Times New Roman"/>
          <w:color w:val="000000" w:themeColor="text1"/>
          <w:sz w:val="24"/>
          <w:szCs w:val="24"/>
        </w:rPr>
        <w:t>, A.</w:t>
      </w:r>
      <w:r w:rsidR="00EA2143">
        <w:rPr>
          <w:rFonts w:ascii="Times New Roman" w:eastAsia="Times New Roman" w:hAnsi="Times New Roman" w:cs="Times New Roman"/>
          <w:color w:val="000000" w:themeColor="text1"/>
          <w:sz w:val="24"/>
          <w:szCs w:val="24"/>
        </w:rPr>
        <w:t xml:space="preserve"> (1995).</w:t>
      </w:r>
      <w:r w:rsidRPr="00C304FC">
        <w:rPr>
          <w:rFonts w:ascii="Times New Roman" w:eastAsia="Times New Roman" w:hAnsi="Times New Roman" w:cs="Times New Roman"/>
          <w:color w:val="000000" w:themeColor="text1"/>
          <w:sz w:val="24"/>
          <w:szCs w:val="24"/>
        </w:rPr>
        <w:t xml:space="preserve"> </w:t>
      </w:r>
      <w:r w:rsidRPr="00EA2143">
        <w:rPr>
          <w:rFonts w:ascii="Times New Roman" w:eastAsia="Times New Roman" w:hAnsi="Times New Roman" w:cs="Times New Roman"/>
          <w:i/>
          <w:iCs/>
          <w:color w:val="000000" w:themeColor="text1"/>
          <w:sz w:val="24"/>
          <w:szCs w:val="24"/>
        </w:rPr>
        <w:t>Skattningsskala</w:t>
      </w:r>
      <w:r w:rsidR="00EA2143" w:rsidRPr="00EA2143">
        <w:rPr>
          <w:rFonts w:ascii="Times New Roman" w:eastAsia="Times New Roman" w:hAnsi="Times New Roman" w:cs="Times New Roman"/>
          <w:i/>
          <w:iCs/>
          <w:color w:val="000000" w:themeColor="text1"/>
          <w:sz w:val="24"/>
          <w:szCs w:val="24"/>
        </w:rPr>
        <w:t xml:space="preserve"> -</w:t>
      </w:r>
      <w:r w:rsidRPr="00EA2143">
        <w:rPr>
          <w:rFonts w:ascii="Times New Roman" w:eastAsia="Times New Roman" w:hAnsi="Times New Roman" w:cs="Times New Roman"/>
          <w:i/>
          <w:iCs/>
          <w:color w:val="000000" w:themeColor="text1"/>
          <w:sz w:val="24"/>
          <w:szCs w:val="24"/>
        </w:rPr>
        <w:t xml:space="preserve"> vad höjer respektive sänker din sexuella lust</w:t>
      </w:r>
      <w:r w:rsidRPr="00C304FC">
        <w:rPr>
          <w:rFonts w:ascii="Times New Roman" w:eastAsia="Times New Roman" w:hAnsi="Times New Roman" w:cs="Times New Roman"/>
          <w:color w:val="000000" w:themeColor="text1"/>
          <w:sz w:val="24"/>
          <w:szCs w:val="24"/>
        </w:rPr>
        <w:t xml:space="preserve">? </w:t>
      </w:r>
      <w:r w:rsidRPr="00EA2143">
        <w:rPr>
          <w:rFonts w:ascii="Times New Roman" w:eastAsia="Times New Roman" w:hAnsi="Times New Roman" w:cs="Times New Roman"/>
          <w:color w:val="000000" w:themeColor="text1"/>
          <w:sz w:val="24"/>
          <w:szCs w:val="24"/>
        </w:rPr>
        <w:t xml:space="preserve"> </w:t>
      </w:r>
    </w:p>
    <w:p w14:paraId="4FD717F2" w14:textId="2D45DB4A" w:rsidR="000C5D9E" w:rsidRDefault="00210795" w:rsidP="00844801">
      <w:pPr>
        <w:spacing w:after="0" w:line="360" w:lineRule="auto"/>
        <w:rPr>
          <w:rFonts w:ascii="Times New Roman" w:eastAsia="Times New Roman" w:hAnsi="Times New Roman" w:cs="Times New Roman"/>
          <w:color w:val="000000" w:themeColor="text1"/>
          <w:sz w:val="24"/>
          <w:szCs w:val="24"/>
          <w:lang w:val="en-US"/>
        </w:rPr>
      </w:pPr>
      <w:proofErr w:type="spellStart"/>
      <w:r w:rsidRPr="00C304FC">
        <w:rPr>
          <w:rFonts w:ascii="Times New Roman" w:eastAsia="Times New Roman" w:hAnsi="Times New Roman" w:cs="Times New Roman"/>
          <w:color w:val="000000" w:themeColor="text1"/>
          <w:sz w:val="24"/>
          <w:szCs w:val="24"/>
          <w:lang w:val="en-US"/>
        </w:rPr>
        <w:t>Familjerådgivare</w:t>
      </w:r>
      <w:proofErr w:type="spellEnd"/>
      <w:r w:rsidR="00EA2143">
        <w:rPr>
          <w:rFonts w:ascii="Times New Roman" w:eastAsia="Times New Roman" w:hAnsi="Times New Roman" w:cs="Times New Roman"/>
          <w:color w:val="000000" w:themeColor="text1"/>
          <w:sz w:val="24"/>
          <w:szCs w:val="24"/>
          <w:lang w:val="en-US"/>
        </w:rPr>
        <w:t xml:space="preserve">, </w:t>
      </w:r>
      <w:proofErr w:type="spellStart"/>
      <w:r w:rsidRPr="00C304FC">
        <w:rPr>
          <w:rFonts w:ascii="Times New Roman" w:eastAsia="Times New Roman" w:hAnsi="Times New Roman" w:cs="Times New Roman"/>
          <w:color w:val="000000" w:themeColor="text1"/>
          <w:sz w:val="24"/>
          <w:szCs w:val="24"/>
          <w:lang w:val="en-US"/>
        </w:rPr>
        <w:t>Halmstads</w:t>
      </w:r>
      <w:proofErr w:type="spellEnd"/>
      <w:r w:rsidRPr="00C304FC">
        <w:rPr>
          <w:rFonts w:ascii="Times New Roman" w:eastAsia="Times New Roman" w:hAnsi="Times New Roman" w:cs="Times New Roman"/>
          <w:color w:val="000000" w:themeColor="text1"/>
          <w:sz w:val="24"/>
          <w:szCs w:val="24"/>
          <w:lang w:val="en-US"/>
        </w:rPr>
        <w:t xml:space="preserve"> </w:t>
      </w:r>
      <w:proofErr w:type="spellStart"/>
      <w:r w:rsidRPr="00C304FC">
        <w:rPr>
          <w:rFonts w:ascii="Times New Roman" w:eastAsia="Times New Roman" w:hAnsi="Times New Roman" w:cs="Times New Roman"/>
          <w:color w:val="000000" w:themeColor="text1"/>
          <w:sz w:val="24"/>
          <w:szCs w:val="24"/>
          <w:lang w:val="en-US"/>
        </w:rPr>
        <w:t>Kommun</w:t>
      </w:r>
      <w:proofErr w:type="spellEnd"/>
      <w:r w:rsidRPr="00C304FC">
        <w:rPr>
          <w:rFonts w:ascii="Times New Roman" w:eastAsia="Times New Roman" w:hAnsi="Times New Roman" w:cs="Times New Roman"/>
          <w:color w:val="000000" w:themeColor="text1"/>
          <w:sz w:val="24"/>
          <w:szCs w:val="24"/>
          <w:lang w:val="en-US"/>
        </w:rPr>
        <w:t>.</w:t>
      </w:r>
    </w:p>
    <w:p w14:paraId="2E75A1D3" w14:textId="77777777" w:rsidR="00674917" w:rsidRPr="00C304FC" w:rsidRDefault="00674917" w:rsidP="00844801">
      <w:pPr>
        <w:spacing w:after="0" w:line="360" w:lineRule="auto"/>
        <w:rPr>
          <w:rFonts w:ascii="Times New Roman" w:eastAsia="Times New Roman" w:hAnsi="Times New Roman" w:cs="Times New Roman"/>
          <w:color w:val="000000" w:themeColor="text1"/>
          <w:sz w:val="24"/>
          <w:szCs w:val="24"/>
          <w:lang w:val="en-US"/>
        </w:rPr>
      </w:pPr>
    </w:p>
    <w:p w14:paraId="5AC09551" w14:textId="77777777" w:rsidR="00861D1D" w:rsidRPr="00C304FC" w:rsidRDefault="00F80169"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lang w:val="en-US"/>
        </w:rPr>
        <w:t xml:space="preserve">MacNeil, S., &amp; Byers, E.S. (2005) Dyadic assessment of sexual self-disclosure and sexual </w:t>
      </w:r>
    </w:p>
    <w:p w14:paraId="73B0F9CE" w14:textId="3CDBCD0B" w:rsidR="00F80169" w:rsidRDefault="00F80169"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lang w:val="en-US"/>
        </w:rPr>
        <w:t xml:space="preserve">satisfaction in heterosexual dating couples. </w:t>
      </w:r>
      <w:r w:rsidRPr="00C304FC">
        <w:rPr>
          <w:rFonts w:ascii="Times New Roman" w:eastAsia="Times New Roman" w:hAnsi="Times New Roman" w:cs="Times New Roman"/>
          <w:i/>
          <w:iCs/>
          <w:color w:val="000000" w:themeColor="text1"/>
          <w:sz w:val="24"/>
          <w:szCs w:val="24"/>
          <w:lang w:val="en-US"/>
        </w:rPr>
        <w:t xml:space="preserve">Journal of Social and Personal Relationships, </w:t>
      </w:r>
      <w:r w:rsidRPr="00C304FC">
        <w:rPr>
          <w:rFonts w:ascii="Times New Roman" w:eastAsia="Times New Roman" w:hAnsi="Times New Roman" w:cs="Times New Roman"/>
          <w:color w:val="000000" w:themeColor="text1"/>
          <w:sz w:val="24"/>
          <w:szCs w:val="24"/>
          <w:lang w:val="en-US"/>
        </w:rPr>
        <w:t>22(2), 169-181</w:t>
      </w:r>
      <w:r w:rsidR="000C5D9E" w:rsidRPr="000C5D9E">
        <w:rPr>
          <w:rFonts w:ascii="Times New Roman" w:eastAsia="Times New Roman" w:hAnsi="Times New Roman" w:cs="Times New Roman"/>
          <w:color w:val="000000" w:themeColor="text1"/>
          <w:sz w:val="24"/>
          <w:szCs w:val="24"/>
          <w:lang w:val="en-US"/>
        </w:rPr>
        <w:t>https://doi.org/10.1177/0265407505050942</w:t>
      </w:r>
    </w:p>
    <w:p w14:paraId="1674AFB9" w14:textId="77777777" w:rsidR="000C5D9E" w:rsidRPr="00C304FC" w:rsidRDefault="000C5D9E" w:rsidP="00844801">
      <w:pPr>
        <w:spacing w:after="0" w:line="360" w:lineRule="auto"/>
        <w:rPr>
          <w:rFonts w:ascii="Times New Roman" w:eastAsia="Times New Roman" w:hAnsi="Times New Roman" w:cs="Times New Roman"/>
          <w:i/>
          <w:iCs/>
          <w:color w:val="000000" w:themeColor="text1"/>
          <w:sz w:val="24"/>
          <w:szCs w:val="24"/>
          <w:lang w:val="en-US"/>
        </w:rPr>
      </w:pPr>
    </w:p>
    <w:p w14:paraId="55BA4162" w14:textId="342A9409" w:rsidR="00AA25F4" w:rsidRPr="00C304FC" w:rsidRDefault="00F80169"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lang w:val="en-US"/>
        </w:rPr>
        <w:t>MacNeil, S, &amp; Byers, ES (2009)</w:t>
      </w:r>
      <w:r w:rsidR="000C5D9E">
        <w:rPr>
          <w:rFonts w:ascii="Times New Roman" w:eastAsia="Times New Roman" w:hAnsi="Times New Roman" w:cs="Times New Roman"/>
          <w:color w:val="000000" w:themeColor="text1"/>
          <w:sz w:val="24"/>
          <w:szCs w:val="24"/>
          <w:lang w:val="en-US"/>
        </w:rPr>
        <w:t>.</w:t>
      </w:r>
      <w:r w:rsidRPr="00C304FC">
        <w:rPr>
          <w:rFonts w:ascii="Times New Roman" w:eastAsia="Times New Roman" w:hAnsi="Times New Roman" w:cs="Times New Roman"/>
          <w:color w:val="000000" w:themeColor="text1"/>
          <w:sz w:val="24"/>
          <w:szCs w:val="24"/>
          <w:lang w:val="en-US"/>
        </w:rPr>
        <w:t xml:space="preserve"> Role of sexual Self-Disclosure in the Sexual Satisfaction of </w:t>
      </w:r>
    </w:p>
    <w:p w14:paraId="0C6A7AEF" w14:textId="522359D5" w:rsidR="00F80169" w:rsidRDefault="00F80169"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lang w:val="en-US"/>
        </w:rPr>
        <w:lastRenderedPageBreak/>
        <w:t xml:space="preserve">Long-Term Heterosexual Couples. </w:t>
      </w:r>
      <w:r w:rsidRPr="00C304FC">
        <w:rPr>
          <w:rFonts w:ascii="Times New Roman" w:eastAsia="Times New Roman" w:hAnsi="Times New Roman" w:cs="Times New Roman"/>
          <w:i/>
          <w:iCs/>
          <w:color w:val="000000" w:themeColor="text1"/>
          <w:sz w:val="24"/>
          <w:szCs w:val="24"/>
          <w:lang w:val="en-US"/>
        </w:rPr>
        <w:t>Journal of Sex Research</w:t>
      </w:r>
      <w:r w:rsidRPr="00C304FC">
        <w:rPr>
          <w:rFonts w:ascii="Times New Roman" w:eastAsia="Times New Roman" w:hAnsi="Times New Roman" w:cs="Times New Roman"/>
          <w:color w:val="000000" w:themeColor="text1"/>
          <w:sz w:val="24"/>
          <w:szCs w:val="24"/>
          <w:lang w:val="en-US"/>
        </w:rPr>
        <w:t>, 46(1), 3-14.</w:t>
      </w:r>
      <w:r w:rsidR="000C5D9E" w:rsidRPr="000C5D9E">
        <w:rPr>
          <w:lang w:val="en-US"/>
        </w:rPr>
        <w:t xml:space="preserve"> </w:t>
      </w:r>
      <w:r w:rsidR="000C5D9E" w:rsidRPr="000C5D9E">
        <w:rPr>
          <w:rFonts w:ascii="Times New Roman" w:eastAsia="Times New Roman" w:hAnsi="Times New Roman" w:cs="Times New Roman"/>
          <w:color w:val="000000" w:themeColor="text1"/>
          <w:sz w:val="24"/>
          <w:szCs w:val="24"/>
          <w:lang w:val="en-US"/>
        </w:rPr>
        <w:t>https://doi.org/10.1080/00224490802398399</w:t>
      </w:r>
    </w:p>
    <w:p w14:paraId="58BD7E87" w14:textId="77777777" w:rsidR="000C5D9E" w:rsidRPr="00C304FC" w:rsidRDefault="000C5D9E" w:rsidP="00844801">
      <w:pPr>
        <w:spacing w:after="0" w:line="360" w:lineRule="auto"/>
        <w:rPr>
          <w:rFonts w:ascii="Times New Roman" w:eastAsia="Times New Roman" w:hAnsi="Times New Roman" w:cs="Times New Roman"/>
          <w:color w:val="000000" w:themeColor="text1"/>
          <w:sz w:val="24"/>
          <w:szCs w:val="24"/>
          <w:lang w:val="en-US"/>
        </w:rPr>
      </w:pPr>
    </w:p>
    <w:p w14:paraId="566316AD" w14:textId="2FD7DF16" w:rsidR="00844801" w:rsidRDefault="001C302C"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lang w:val="en-US"/>
        </w:rPr>
        <w:t xml:space="preserve">Mark, KP &amp; </w:t>
      </w:r>
      <w:proofErr w:type="spellStart"/>
      <w:r w:rsidRPr="00C304FC">
        <w:rPr>
          <w:rFonts w:ascii="Times New Roman" w:eastAsia="Times New Roman" w:hAnsi="Times New Roman" w:cs="Times New Roman"/>
          <w:color w:val="000000" w:themeColor="text1"/>
          <w:sz w:val="24"/>
          <w:szCs w:val="24"/>
          <w:lang w:val="en-US"/>
        </w:rPr>
        <w:t>Jozkowski</w:t>
      </w:r>
      <w:proofErr w:type="spellEnd"/>
      <w:r w:rsidRPr="00C304FC">
        <w:rPr>
          <w:rFonts w:ascii="Times New Roman" w:eastAsia="Times New Roman" w:hAnsi="Times New Roman" w:cs="Times New Roman"/>
          <w:color w:val="000000" w:themeColor="text1"/>
          <w:sz w:val="24"/>
          <w:szCs w:val="24"/>
          <w:lang w:val="en-US"/>
        </w:rPr>
        <w:t xml:space="preserve">, KN (2013). The Mediating Role of </w:t>
      </w:r>
      <w:r w:rsidR="00752000" w:rsidRPr="00C304FC">
        <w:rPr>
          <w:rFonts w:ascii="Times New Roman" w:eastAsia="Times New Roman" w:hAnsi="Times New Roman" w:cs="Times New Roman"/>
          <w:color w:val="000000" w:themeColor="text1"/>
          <w:sz w:val="24"/>
          <w:szCs w:val="24"/>
          <w:lang w:val="en-US"/>
        </w:rPr>
        <w:t>Sexual</w:t>
      </w:r>
      <w:r w:rsidRPr="00C304FC">
        <w:rPr>
          <w:rFonts w:ascii="Times New Roman" w:eastAsia="Times New Roman" w:hAnsi="Times New Roman" w:cs="Times New Roman"/>
          <w:color w:val="000000" w:themeColor="text1"/>
          <w:sz w:val="24"/>
          <w:szCs w:val="24"/>
          <w:lang w:val="en-US"/>
        </w:rPr>
        <w:t xml:space="preserve"> and Nonsexual Communication Between Relationship and Sexual Satisfaction in a Sample of College</w:t>
      </w:r>
      <w:r w:rsidR="0080225C">
        <w:rPr>
          <w:rFonts w:ascii="Times New Roman" w:eastAsia="Times New Roman" w:hAnsi="Times New Roman" w:cs="Times New Roman"/>
          <w:color w:val="000000" w:themeColor="text1"/>
          <w:sz w:val="24"/>
          <w:szCs w:val="24"/>
          <w:lang w:val="en-US"/>
        </w:rPr>
        <w:t xml:space="preserve"> </w:t>
      </w:r>
      <w:r w:rsidRPr="00C304FC">
        <w:rPr>
          <w:rFonts w:ascii="Times New Roman" w:eastAsia="Times New Roman" w:hAnsi="Times New Roman" w:cs="Times New Roman"/>
          <w:color w:val="000000" w:themeColor="text1"/>
          <w:sz w:val="24"/>
          <w:szCs w:val="24"/>
          <w:lang w:val="en-US"/>
        </w:rPr>
        <w:t xml:space="preserve">Age Heterosexual Couples. </w:t>
      </w:r>
      <w:r w:rsidRPr="00C304FC">
        <w:rPr>
          <w:rFonts w:ascii="Times New Roman" w:eastAsia="Times New Roman" w:hAnsi="Times New Roman" w:cs="Times New Roman"/>
          <w:i/>
          <w:iCs/>
          <w:color w:val="000000" w:themeColor="text1"/>
          <w:sz w:val="24"/>
          <w:szCs w:val="24"/>
          <w:lang w:val="en-US"/>
        </w:rPr>
        <w:t>Journal of sex &amp; Marital Therapy</w:t>
      </w:r>
      <w:r w:rsidRPr="00C304FC">
        <w:rPr>
          <w:rFonts w:ascii="Times New Roman" w:eastAsia="Times New Roman" w:hAnsi="Times New Roman" w:cs="Times New Roman"/>
          <w:color w:val="000000" w:themeColor="text1"/>
          <w:sz w:val="24"/>
          <w:szCs w:val="24"/>
          <w:lang w:val="en-US"/>
        </w:rPr>
        <w:t>, 39(5), 410-427. https//doi.org/10.1080/0092623X.2011.644652</w:t>
      </w:r>
    </w:p>
    <w:p w14:paraId="256FF326" w14:textId="77777777" w:rsidR="00BA3332" w:rsidRPr="00C304FC" w:rsidRDefault="00BA3332" w:rsidP="00844801">
      <w:pPr>
        <w:spacing w:after="0" w:line="360" w:lineRule="auto"/>
        <w:rPr>
          <w:rFonts w:ascii="Times New Roman" w:eastAsia="Times New Roman" w:hAnsi="Times New Roman" w:cs="Times New Roman"/>
          <w:color w:val="000000" w:themeColor="text1"/>
          <w:sz w:val="24"/>
          <w:szCs w:val="24"/>
          <w:lang w:val="en-US"/>
        </w:rPr>
      </w:pPr>
    </w:p>
    <w:p w14:paraId="34B19F2F" w14:textId="798FA18D" w:rsidR="00210795" w:rsidRPr="00C304FC" w:rsidRDefault="00210795"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lang w:val="en-US"/>
        </w:rPr>
        <w:t xml:space="preserve">McCarthy, B, &amp; Thestrup, M (2008). </w:t>
      </w:r>
      <w:proofErr w:type="spellStart"/>
      <w:r w:rsidRPr="00C304FC">
        <w:rPr>
          <w:rFonts w:ascii="Times New Roman" w:eastAsia="Times New Roman" w:hAnsi="Times New Roman" w:cs="Times New Roman"/>
          <w:color w:val="000000" w:themeColor="text1"/>
          <w:sz w:val="24"/>
          <w:szCs w:val="24"/>
          <w:lang w:val="en-US"/>
        </w:rPr>
        <w:t>Integrera</w:t>
      </w:r>
      <w:proofErr w:type="spellEnd"/>
      <w:r w:rsidRPr="00C304FC">
        <w:rPr>
          <w:rFonts w:ascii="Times New Roman" w:eastAsia="Times New Roman" w:hAnsi="Times New Roman" w:cs="Times New Roman"/>
          <w:color w:val="000000" w:themeColor="text1"/>
          <w:sz w:val="24"/>
          <w:szCs w:val="24"/>
          <w:lang w:val="en-US"/>
        </w:rPr>
        <w:t xml:space="preserve"> </w:t>
      </w:r>
      <w:proofErr w:type="spellStart"/>
      <w:r w:rsidRPr="00C304FC">
        <w:rPr>
          <w:rFonts w:ascii="Times New Roman" w:eastAsia="Times New Roman" w:hAnsi="Times New Roman" w:cs="Times New Roman"/>
          <w:color w:val="000000" w:themeColor="text1"/>
          <w:sz w:val="24"/>
          <w:szCs w:val="24"/>
          <w:lang w:val="en-US"/>
        </w:rPr>
        <w:t>sexterapiinterventioner</w:t>
      </w:r>
      <w:proofErr w:type="spellEnd"/>
      <w:r w:rsidRPr="00C304FC">
        <w:rPr>
          <w:rFonts w:ascii="Times New Roman" w:eastAsia="Times New Roman" w:hAnsi="Times New Roman" w:cs="Times New Roman"/>
          <w:color w:val="000000" w:themeColor="text1"/>
          <w:sz w:val="24"/>
          <w:szCs w:val="24"/>
          <w:lang w:val="en-US"/>
        </w:rPr>
        <w:t xml:space="preserve"> med </w:t>
      </w:r>
      <w:proofErr w:type="spellStart"/>
      <w:r w:rsidRPr="00C304FC">
        <w:rPr>
          <w:rFonts w:ascii="Times New Roman" w:eastAsia="Times New Roman" w:hAnsi="Times New Roman" w:cs="Times New Roman"/>
          <w:color w:val="000000" w:themeColor="text1"/>
          <w:sz w:val="24"/>
          <w:szCs w:val="24"/>
          <w:lang w:val="en-US"/>
        </w:rPr>
        <w:t>parterapi</w:t>
      </w:r>
      <w:proofErr w:type="spellEnd"/>
      <w:r w:rsidRPr="00C304FC">
        <w:rPr>
          <w:rFonts w:ascii="Times New Roman" w:eastAsia="Times New Roman" w:hAnsi="Times New Roman" w:cs="Times New Roman"/>
          <w:color w:val="000000" w:themeColor="text1"/>
          <w:sz w:val="24"/>
          <w:szCs w:val="24"/>
          <w:lang w:val="en-US"/>
        </w:rPr>
        <w:t xml:space="preserve">. </w:t>
      </w:r>
    </w:p>
    <w:p w14:paraId="1D348D3E" w14:textId="33BD1CB4" w:rsidR="00210795" w:rsidRPr="00A65B06" w:rsidRDefault="00210795" w:rsidP="00844801">
      <w:pPr>
        <w:spacing w:after="0" w:line="360" w:lineRule="auto"/>
        <w:rPr>
          <w:color w:val="000000" w:themeColor="text1"/>
          <w:lang w:val="en-US"/>
        </w:rPr>
      </w:pPr>
      <w:r w:rsidRPr="00C304FC">
        <w:rPr>
          <w:rFonts w:ascii="Times New Roman" w:eastAsia="Times New Roman" w:hAnsi="Times New Roman" w:cs="Times New Roman"/>
          <w:i/>
          <w:iCs/>
          <w:color w:val="000000" w:themeColor="text1"/>
          <w:sz w:val="24"/>
          <w:szCs w:val="24"/>
          <w:lang w:val="en-US"/>
        </w:rPr>
        <w:t xml:space="preserve">Journal of Contemporary Psychotherapy </w:t>
      </w:r>
      <w:r w:rsidRPr="00C304FC">
        <w:rPr>
          <w:rFonts w:ascii="Times New Roman" w:eastAsia="Times New Roman" w:hAnsi="Times New Roman" w:cs="Times New Roman"/>
          <w:color w:val="000000" w:themeColor="text1"/>
          <w:sz w:val="24"/>
          <w:szCs w:val="24"/>
          <w:lang w:val="en-US"/>
        </w:rPr>
        <w:t xml:space="preserve">, </w:t>
      </w:r>
      <w:r w:rsidRPr="00C304FC">
        <w:rPr>
          <w:rFonts w:ascii="Times New Roman" w:eastAsia="Times New Roman" w:hAnsi="Times New Roman" w:cs="Times New Roman"/>
          <w:i/>
          <w:iCs/>
          <w:color w:val="000000" w:themeColor="text1"/>
          <w:sz w:val="24"/>
          <w:szCs w:val="24"/>
          <w:lang w:val="en-US"/>
        </w:rPr>
        <w:t>38 (</w:t>
      </w:r>
      <w:r w:rsidRPr="00C304FC">
        <w:rPr>
          <w:rFonts w:ascii="Times New Roman" w:eastAsia="Times New Roman" w:hAnsi="Times New Roman" w:cs="Times New Roman"/>
          <w:color w:val="000000" w:themeColor="text1"/>
          <w:sz w:val="24"/>
          <w:szCs w:val="24"/>
          <w:lang w:val="en-US"/>
        </w:rPr>
        <w:t xml:space="preserve">3), 139 – 149 </w:t>
      </w:r>
      <w:r w:rsidRPr="000867C4">
        <w:rPr>
          <w:rFonts w:ascii="Times New Roman" w:eastAsia="Times New Roman" w:hAnsi="Times New Roman" w:cs="Times New Roman"/>
          <w:color w:val="000000" w:themeColor="text1"/>
          <w:sz w:val="24"/>
          <w:szCs w:val="24"/>
          <w:u w:val="single"/>
          <w:lang w:val="en-US"/>
        </w:rPr>
        <w:t xml:space="preserve">. </w:t>
      </w:r>
      <w:hyperlink r:id="rId16" w:history="1">
        <w:r w:rsidR="00E46E09" w:rsidRPr="000867C4">
          <w:rPr>
            <w:rStyle w:val="Hyperlnk"/>
            <w:rFonts w:ascii="Times New Roman" w:eastAsia="Times New Roman" w:hAnsi="Times New Roman" w:cs="Times New Roman"/>
            <w:color w:val="000000" w:themeColor="text1"/>
            <w:sz w:val="24"/>
            <w:szCs w:val="24"/>
            <w:u w:val="none"/>
            <w:lang w:val="en-US"/>
          </w:rPr>
          <w:t>https://doi-org.proxy.lnu.se/10. 1007/s10879-008-9083-3</w:t>
        </w:r>
      </w:hyperlink>
    </w:p>
    <w:p w14:paraId="1890480E" w14:textId="77777777" w:rsidR="00F64932" w:rsidRPr="000867C4" w:rsidRDefault="00F64932" w:rsidP="00844801">
      <w:pPr>
        <w:spacing w:after="0" w:line="360" w:lineRule="auto"/>
        <w:rPr>
          <w:rFonts w:ascii="Times New Roman" w:eastAsia="Times New Roman" w:hAnsi="Times New Roman" w:cs="Times New Roman"/>
          <w:color w:val="000000" w:themeColor="text1"/>
          <w:sz w:val="24"/>
          <w:szCs w:val="24"/>
          <w:lang w:val="en-US"/>
        </w:rPr>
      </w:pPr>
    </w:p>
    <w:p w14:paraId="59C5B932" w14:textId="72290CE9" w:rsidR="00AA25F4" w:rsidRPr="00C304FC" w:rsidRDefault="0005637A" w:rsidP="00844801">
      <w:pPr>
        <w:spacing w:after="0" w:line="360" w:lineRule="auto"/>
        <w:rPr>
          <w:rFonts w:ascii="Times New Roman" w:eastAsia="Times New Roman" w:hAnsi="Times New Roman" w:cs="Times New Roman"/>
          <w:color w:val="000000" w:themeColor="text1"/>
          <w:sz w:val="24"/>
          <w:szCs w:val="24"/>
        </w:rPr>
      </w:pPr>
      <w:r w:rsidRPr="00DB2A6D">
        <w:rPr>
          <w:rFonts w:ascii="Times New Roman" w:eastAsia="Times New Roman" w:hAnsi="Times New Roman" w:cs="Times New Roman"/>
          <w:color w:val="000000" w:themeColor="text1"/>
          <w:sz w:val="24"/>
          <w:szCs w:val="24"/>
          <w:lang w:val="en-US"/>
        </w:rPr>
        <w:t>McCarth</w:t>
      </w:r>
      <w:r w:rsidR="00267AAF" w:rsidRPr="00DB2A6D">
        <w:rPr>
          <w:rFonts w:ascii="Times New Roman" w:eastAsia="Times New Roman" w:hAnsi="Times New Roman" w:cs="Times New Roman"/>
          <w:color w:val="000000" w:themeColor="text1"/>
          <w:sz w:val="24"/>
          <w:szCs w:val="24"/>
          <w:lang w:val="en-US"/>
        </w:rPr>
        <w:t>y</w:t>
      </w:r>
      <w:r w:rsidRPr="00DB2A6D">
        <w:rPr>
          <w:rFonts w:ascii="Times New Roman" w:eastAsia="Times New Roman" w:hAnsi="Times New Roman" w:cs="Times New Roman"/>
          <w:color w:val="000000" w:themeColor="text1"/>
          <w:sz w:val="24"/>
          <w:szCs w:val="24"/>
          <w:lang w:val="en-US"/>
        </w:rPr>
        <w:t>, B, &amp; Wald, LM (2012)</w:t>
      </w:r>
      <w:r w:rsidR="00267AAF" w:rsidRPr="00DB2A6D">
        <w:rPr>
          <w:rFonts w:ascii="Times New Roman" w:eastAsia="Times New Roman" w:hAnsi="Times New Roman" w:cs="Times New Roman"/>
          <w:color w:val="000000" w:themeColor="text1"/>
          <w:sz w:val="24"/>
          <w:szCs w:val="24"/>
          <w:lang w:val="en-US"/>
        </w:rPr>
        <w:t xml:space="preserve">. </w:t>
      </w:r>
      <w:r w:rsidR="00267AAF" w:rsidRPr="00C304FC">
        <w:rPr>
          <w:rFonts w:ascii="Times New Roman" w:eastAsia="Times New Roman" w:hAnsi="Times New Roman" w:cs="Times New Roman"/>
          <w:color w:val="000000" w:themeColor="text1"/>
          <w:sz w:val="24"/>
          <w:szCs w:val="24"/>
        </w:rPr>
        <w:t xml:space="preserve">Sexuell lust och tillfredställelse: Balansen mellan </w:t>
      </w:r>
    </w:p>
    <w:p w14:paraId="7B5F5079" w14:textId="25A39A33" w:rsidR="00F64932" w:rsidRPr="00C304FC" w:rsidRDefault="00267AAF" w:rsidP="00844801">
      <w:pPr>
        <w:spacing w:after="0" w:line="360" w:lineRule="auto"/>
        <w:rPr>
          <w:rFonts w:ascii="Times New Roman" w:eastAsia="Times New Roman" w:hAnsi="Times New Roman" w:cs="Times New Roman"/>
          <w:color w:val="000000" w:themeColor="text1"/>
          <w:sz w:val="24"/>
          <w:szCs w:val="24"/>
        </w:rPr>
      </w:pPr>
      <w:r w:rsidRPr="00C304FC">
        <w:rPr>
          <w:rFonts w:ascii="Times New Roman" w:eastAsia="Times New Roman" w:hAnsi="Times New Roman" w:cs="Times New Roman"/>
          <w:color w:val="000000" w:themeColor="text1"/>
          <w:sz w:val="24"/>
          <w:szCs w:val="24"/>
        </w:rPr>
        <w:t xml:space="preserve">individuella faktorer och </w:t>
      </w:r>
      <w:proofErr w:type="spellStart"/>
      <w:r w:rsidRPr="00C304FC">
        <w:rPr>
          <w:rFonts w:ascii="Times New Roman" w:eastAsia="Times New Roman" w:hAnsi="Times New Roman" w:cs="Times New Roman"/>
          <w:color w:val="000000" w:themeColor="text1"/>
          <w:sz w:val="24"/>
          <w:szCs w:val="24"/>
        </w:rPr>
        <w:t>parfaktorer</w:t>
      </w:r>
      <w:proofErr w:type="spellEnd"/>
      <w:r w:rsidRPr="00C304FC">
        <w:rPr>
          <w:rFonts w:ascii="Times New Roman" w:eastAsia="Times New Roman" w:hAnsi="Times New Roman" w:cs="Times New Roman"/>
          <w:i/>
          <w:iCs/>
          <w:color w:val="000000" w:themeColor="text1"/>
          <w:sz w:val="24"/>
          <w:szCs w:val="24"/>
        </w:rPr>
        <w:t xml:space="preserve">. Sexual and Relationship </w:t>
      </w:r>
      <w:proofErr w:type="spellStart"/>
      <w:r w:rsidRPr="00C304FC">
        <w:rPr>
          <w:rFonts w:ascii="Times New Roman" w:eastAsia="Times New Roman" w:hAnsi="Times New Roman" w:cs="Times New Roman"/>
          <w:i/>
          <w:iCs/>
          <w:color w:val="000000" w:themeColor="text1"/>
          <w:sz w:val="24"/>
          <w:szCs w:val="24"/>
        </w:rPr>
        <w:t>Therapy</w:t>
      </w:r>
      <w:proofErr w:type="spellEnd"/>
      <w:r w:rsidRPr="00C304FC">
        <w:rPr>
          <w:rFonts w:ascii="Times New Roman" w:eastAsia="Times New Roman" w:hAnsi="Times New Roman" w:cs="Times New Roman"/>
          <w:i/>
          <w:iCs/>
          <w:color w:val="000000" w:themeColor="text1"/>
          <w:sz w:val="24"/>
          <w:szCs w:val="24"/>
        </w:rPr>
        <w:t xml:space="preserve"> , </w:t>
      </w:r>
      <w:r w:rsidRPr="00C304FC">
        <w:rPr>
          <w:rFonts w:ascii="Times New Roman" w:eastAsia="Times New Roman" w:hAnsi="Times New Roman" w:cs="Times New Roman"/>
          <w:color w:val="000000" w:themeColor="text1"/>
          <w:sz w:val="24"/>
          <w:szCs w:val="24"/>
        </w:rPr>
        <w:t xml:space="preserve">27 (4), </w:t>
      </w:r>
      <w:r w:rsidR="00752000" w:rsidRPr="00C304FC">
        <w:rPr>
          <w:rFonts w:ascii="Times New Roman" w:eastAsia="Times New Roman" w:hAnsi="Times New Roman" w:cs="Times New Roman"/>
          <w:color w:val="000000" w:themeColor="text1"/>
          <w:sz w:val="24"/>
          <w:szCs w:val="24"/>
        </w:rPr>
        <w:t>310–321</w:t>
      </w:r>
      <w:r w:rsidRPr="00C304FC">
        <w:rPr>
          <w:rFonts w:ascii="Times New Roman" w:eastAsia="Times New Roman" w:hAnsi="Times New Roman" w:cs="Times New Roman"/>
          <w:color w:val="000000" w:themeColor="text1"/>
          <w:sz w:val="24"/>
          <w:szCs w:val="24"/>
        </w:rPr>
        <w:t>.</w:t>
      </w:r>
    </w:p>
    <w:p w14:paraId="1D74D1DC" w14:textId="41CF3B30" w:rsidR="00F64932" w:rsidRPr="00A65B06" w:rsidRDefault="00F64932" w:rsidP="00844801">
      <w:pPr>
        <w:spacing w:after="0" w:line="360" w:lineRule="auto"/>
        <w:rPr>
          <w:rFonts w:ascii="Times New Roman" w:eastAsia="Times New Roman" w:hAnsi="Times New Roman" w:cs="Times New Roman"/>
          <w:color w:val="000000" w:themeColor="text1"/>
          <w:sz w:val="24"/>
          <w:szCs w:val="24"/>
          <w:lang w:val="fi-FI"/>
        </w:rPr>
      </w:pPr>
      <w:r w:rsidRPr="00A65B06">
        <w:rPr>
          <w:rFonts w:ascii="Times New Roman" w:eastAsia="Times New Roman" w:hAnsi="Times New Roman" w:cs="Times New Roman"/>
          <w:color w:val="000000" w:themeColor="text1"/>
          <w:sz w:val="24"/>
          <w:szCs w:val="24"/>
          <w:lang w:val="fi-FI"/>
        </w:rPr>
        <w:t>https://doi.org/10.1080/14681994.2012.738904</w:t>
      </w:r>
    </w:p>
    <w:p w14:paraId="337E7056" w14:textId="77777777" w:rsidR="00F64932" w:rsidRPr="00A65B06" w:rsidRDefault="00F64932" w:rsidP="00844801">
      <w:pPr>
        <w:spacing w:after="0" w:line="360" w:lineRule="auto"/>
        <w:rPr>
          <w:rFonts w:ascii="Times New Roman" w:eastAsia="Times New Roman" w:hAnsi="Times New Roman" w:cs="Times New Roman"/>
          <w:color w:val="000000" w:themeColor="text1"/>
          <w:sz w:val="24"/>
          <w:szCs w:val="24"/>
          <w:lang w:val="fi-FI"/>
        </w:rPr>
      </w:pPr>
    </w:p>
    <w:p w14:paraId="774AE361" w14:textId="709A5E0E" w:rsidR="00AA25F4" w:rsidRPr="00C304FC" w:rsidRDefault="00F64932" w:rsidP="00844801">
      <w:pPr>
        <w:spacing w:after="0" w:line="360" w:lineRule="auto"/>
        <w:rPr>
          <w:rFonts w:ascii="Times New Roman" w:eastAsia="Times New Roman" w:hAnsi="Times New Roman" w:cs="Times New Roman"/>
          <w:color w:val="000000" w:themeColor="text1"/>
          <w:sz w:val="24"/>
          <w:szCs w:val="24"/>
          <w:lang w:val="en-US"/>
        </w:rPr>
      </w:pPr>
      <w:r w:rsidRPr="00A65B06">
        <w:rPr>
          <w:rFonts w:ascii="Times New Roman" w:eastAsia="Times New Roman" w:hAnsi="Times New Roman" w:cs="Times New Roman"/>
          <w:color w:val="000000" w:themeColor="text1"/>
          <w:sz w:val="24"/>
          <w:szCs w:val="24"/>
          <w:lang w:val="fi-FI"/>
        </w:rPr>
        <w:t>Mervin</w:t>
      </w:r>
      <w:r w:rsidR="00E46E09" w:rsidRPr="00A65B06">
        <w:rPr>
          <w:rFonts w:ascii="Times New Roman" w:eastAsia="Times New Roman" w:hAnsi="Times New Roman" w:cs="Times New Roman"/>
          <w:color w:val="000000" w:themeColor="text1"/>
          <w:sz w:val="24"/>
          <w:szCs w:val="24"/>
          <w:lang w:val="fi-FI"/>
        </w:rPr>
        <w:t>, KE, &amp; Rosen, NO (2020)</w:t>
      </w:r>
      <w:r w:rsidRPr="00A65B06">
        <w:rPr>
          <w:rFonts w:ascii="Times New Roman" w:eastAsia="Times New Roman" w:hAnsi="Times New Roman" w:cs="Times New Roman"/>
          <w:color w:val="000000" w:themeColor="text1"/>
          <w:sz w:val="24"/>
          <w:szCs w:val="24"/>
          <w:lang w:val="fi-FI"/>
        </w:rPr>
        <w:t>.</w:t>
      </w:r>
      <w:r w:rsidR="00E46E09" w:rsidRPr="00A65B06">
        <w:rPr>
          <w:rFonts w:ascii="Times New Roman" w:eastAsia="Times New Roman" w:hAnsi="Times New Roman" w:cs="Times New Roman"/>
          <w:color w:val="000000" w:themeColor="text1"/>
          <w:sz w:val="24"/>
          <w:szCs w:val="24"/>
          <w:lang w:val="fi-FI"/>
        </w:rPr>
        <w:t xml:space="preserve"> </w:t>
      </w:r>
      <w:r w:rsidR="00E46E09" w:rsidRPr="00C304FC">
        <w:rPr>
          <w:rFonts w:ascii="Times New Roman" w:eastAsia="Times New Roman" w:hAnsi="Times New Roman" w:cs="Times New Roman"/>
          <w:color w:val="000000" w:themeColor="text1"/>
          <w:sz w:val="24"/>
          <w:szCs w:val="24"/>
          <w:lang w:val="en-US"/>
        </w:rPr>
        <w:t xml:space="preserve">Perceived Partner Responsiveness Moderates the </w:t>
      </w:r>
    </w:p>
    <w:p w14:paraId="0342111A" w14:textId="42C61AB3" w:rsidR="008A2738" w:rsidRPr="00A65B06" w:rsidRDefault="00E46E09"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lang w:val="en-US"/>
        </w:rPr>
        <w:t xml:space="preserve">Associations Between Sexual Talk and Sexual and Relationship Well-Being in Individuals in Long-Term Relationships. </w:t>
      </w:r>
      <w:r w:rsidRPr="00A65B06">
        <w:rPr>
          <w:rFonts w:ascii="Times New Roman" w:eastAsia="Times New Roman" w:hAnsi="Times New Roman" w:cs="Times New Roman"/>
          <w:i/>
          <w:iCs/>
          <w:color w:val="000000" w:themeColor="text1"/>
          <w:sz w:val="24"/>
          <w:szCs w:val="24"/>
          <w:lang w:val="en-US"/>
        </w:rPr>
        <w:t xml:space="preserve">The Journal of Sex Research, </w:t>
      </w:r>
      <w:r w:rsidRPr="00A65B06">
        <w:rPr>
          <w:rFonts w:ascii="Times New Roman" w:eastAsia="Times New Roman" w:hAnsi="Times New Roman" w:cs="Times New Roman"/>
          <w:color w:val="000000" w:themeColor="text1"/>
          <w:sz w:val="24"/>
          <w:szCs w:val="24"/>
          <w:lang w:val="en-US"/>
        </w:rPr>
        <w:t xml:space="preserve">57(3), </w:t>
      </w:r>
      <w:r w:rsidR="00752000" w:rsidRPr="00A65B06">
        <w:rPr>
          <w:rFonts w:ascii="Times New Roman" w:eastAsia="Times New Roman" w:hAnsi="Times New Roman" w:cs="Times New Roman"/>
          <w:color w:val="000000" w:themeColor="text1"/>
          <w:sz w:val="24"/>
          <w:szCs w:val="24"/>
          <w:lang w:val="en-US"/>
        </w:rPr>
        <w:t>351–364</w:t>
      </w:r>
      <w:r w:rsidRPr="00A65B06">
        <w:rPr>
          <w:rFonts w:ascii="Times New Roman" w:eastAsia="Times New Roman" w:hAnsi="Times New Roman" w:cs="Times New Roman"/>
          <w:color w:val="000000" w:themeColor="text1"/>
          <w:sz w:val="24"/>
          <w:szCs w:val="24"/>
          <w:lang w:val="en-US"/>
        </w:rPr>
        <w:t>.</w:t>
      </w:r>
    </w:p>
    <w:p w14:paraId="535B1C98" w14:textId="4BFC7B45" w:rsidR="00D2417E" w:rsidRPr="00A65B06" w:rsidRDefault="00D2417E" w:rsidP="00844801">
      <w:pPr>
        <w:spacing w:after="0" w:line="360" w:lineRule="auto"/>
        <w:rPr>
          <w:rFonts w:ascii="Times New Roman" w:eastAsia="Times New Roman" w:hAnsi="Times New Roman" w:cs="Times New Roman"/>
          <w:color w:val="000000" w:themeColor="text1"/>
          <w:sz w:val="24"/>
          <w:szCs w:val="24"/>
          <w:lang w:val="en-US"/>
        </w:rPr>
      </w:pPr>
      <w:hyperlink r:id="rId17" w:history="1">
        <w:r w:rsidRPr="00A65B06">
          <w:rPr>
            <w:rStyle w:val="Hyperlnk"/>
            <w:rFonts w:ascii="Times New Roman" w:eastAsia="Times New Roman" w:hAnsi="Times New Roman" w:cs="Times New Roman"/>
            <w:color w:val="000000" w:themeColor="text1"/>
            <w:sz w:val="24"/>
            <w:szCs w:val="24"/>
            <w:u w:val="none"/>
            <w:lang w:val="en-US"/>
          </w:rPr>
          <w:t>https://doi.org/10.1080/00224499.2019.1610151</w:t>
        </w:r>
      </w:hyperlink>
    </w:p>
    <w:p w14:paraId="037CE475" w14:textId="77777777" w:rsidR="00D2417E" w:rsidRPr="00A65B06" w:rsidRDefault="00D2417E" w:rsidP="00844801">
      <w:pPr>
        <w:spacing w:after="0" w:line="360" w:lineRule="auto"/>
        <w:rPr>
          <w:rFonts w:ascii="Times New Roman" w:eastAsia="Times New Roman" w:hAnsi="Times New Roman" w:cs="Times New Roman"/>
          <w:color w:val="000000" w:themeColor="text1"/>
          <w:sz w:val="24"/>
          <w:szCs w:val="24"/>
          <w:lang w:val="en-US"/>
        </w:rPr>
      </w:pPr>
    </w:p>
    <w:p w14:paraId="041B3BB9" w14:textId="77777777" w:rsidR="00210795" w:rsidRPr="00C304FC" w:rsidRDefault="00210795" w:rsidP="00844801">
      <w:pPr>
        <w:spacing w:after="0" w:line="360" w:lineRule="auto"/>
        <w:rPr>
          <w:rFonts w:ascii="Times New Roman" w:eastAsia="Times New Roman" w:hAnsi="Times New Roman" w:cs="Times New Roman"/>
          <w:color w:val="000000" w:themeColor="text1"/>
          <w:sz w:val="24"/>
          <w:szCs w:val="24"/>
        </w:rPr>
      </w:pPr>
      <w:r w:rsidRPr="00A65B06">
        <w:rPr>
          <w:rFonts w:ascii="Times New Roman" w:eastAsia="Times New Roman" w:hAnsi="Times New Roman" w:cs="Times New Roman"/>
          <w:color w:val="000000" w:themeColor="text1"/>
          <w:sz w:val="24"/>
          <w:szCs w:val="24"/>
          <w:lang w:val="en-US"/>
        </w:rPr>
        <w:t xml:space="preserve">Miller, SA, &amp; Byers, ES (2012). </w:t>
      </w:r>
      <w:r w:rsidRPr="00C304FC">
        <w:rPr>
          <w:rFonts w:ascii="Times New Roman" w:eastAsia="Times New Roman" w:hAnsi="Times New Roman" w:cs="Times New Roman"/>
          <w:color w:val="000000" w:themeColor="text1"/>
          <w:sz w:val="24"/>
          <w:szCs w:val="24"/>
        </w:rPr>
        <w:t xml:space="preserve">Att praktisera psykologers sexuella ingripande, </w:t>
      </w:r>
    </w:p>
    <w:p w14:paraId="23CEE487" w14:textId="5B85B6A7" w:rsidR="00210795" w:rsidRDefault="00210795" w:rsidP="00844801">
      <w:pPr>
        <w:spacing w:after="0" w:line="360" w:lineRule="auto"/>
        <w:rPr>
          <w:color w:val="000000" w:themeColor="text1"/>
        </w:rPr>
      </w:pPr>
      <w:r w:rsidRPr="00C304FC">
        <w:rPr>
          <w:rFonts w:ascii="Times New Roman" w:eastAsia="Times New Roman" w:hAnsi="Times New Roman" w:cs="Times New Roman"/>
          <w:color w:val="000000" w:themeColor="text1"/>
          <w:sz w:val="24"/>
          <w:szCs w:val="24"/>
        </w:rPr>
        <w:t xml:space="preserve">själveffektivitet och vilja att behandla sexuella problem. Arkiv för sexuellt beteende, 41 (4), 1041 – 1050. </w:t>
      </w:r>
      <w:hyperlink r:id="rId18" w:history="1">
        <w:r w:rsidRPr="00D2417E">
          <w:rPr>
            <w:rFonts w:ascii="Times New Roman" w:eastAsia="Times New Roman" w:hAnsi="Times New Roman" w:cs="Times New Roman"/>
            <w:color w:val="000000" w:themeColor="text1"/>
            <w:sz w:val="24"/>
            <w:szCs w:val="24"/>
          </w:rPr>
          <w:t>https://doi-org.proxy.lnu.se/10.1007/s10508-011-9877-3</w:t>
        </w:r>
      </w:hyperlink>
    </w:p>
    <w:p w14:paraId="0F3840CC" w14:textId="77777777" w:rsidR="00D2417E" w:rsidRPr="00D2417E" w:rsidRDefault="00D2417E" w:rsidP="00844801">
      <w:pPr>
        <w:spacing w:after="0" w:line="360" w:lineRule="auto"/>
        <w:rPr>
          <w:rFonts w:ascii="Times New Roman" w:eastAsia="Times New Roman" w:hAnsi="Times New Roman" w:cs="Times New Roman"/>
          <w:color w:val="000000" w:themeColor="text1"/>
          <w:sz w:val="24"/>
          <w:szCs w:val="24"/>
        </w:rPr>
      </w:pPr>
    </w:p>
    <w:p w14:paraId="48BFE906" w14:textId="0110795B" w:rsidR="001C302C" w:rsidRPr="00C304FC" w:rsidRDefault="001C302C" w:rsidP="00844801">
      <w:pPr>
        <w:spacing w:after="0" w:line="360" w:lineRule="auto"/>
        <w:rPr>
          <w:rFonts w:ascii="Times New Roman" w:eastAsia="Times New Roman" w:hAnsi="Times New Roman" w:cs="Times New Roman"/>
          <w:sz w:val="24"/>
          <w:szCs w:val="24"/>
          <w:lang w:val="en-US"/>
        </w:rPr>
      </w:pPr>
      <w:r w:rsidRPr="00C304FC">
        <w:rPr>
          <w:rFonts w:ascii="Times New Roman" w:eastAsia="Times New Roman" w:hAnsi="Times New Roman" w:cs="Times New Roman"/>
          <w:sz w:val="24"/>
          <w:szCs w:val="24"/>
          <w:lang w:val="en-US"/>
        </w:rPr>
        <w:t xml:space="preserve">Montesi, J. L., Fauber, R. L., Gordon, E. A., &amp; Heimberg, R. G. (2011). The specific importance of communicating about sex to couples sexual and overall relationship satisfaction. </w:t>
      </w:r>
      <w:r w:rsidRPr="00C304FC">
        <w:rPr>
          <w:rFonts w:ascii="Times New Roman" w:eastAsia="Times New Roman" w:hAnsi="Times New Roman" w:cs="Times New Roman"/>
          <w:i/>
          <w:iCs/>
          <w:sz w:val="24"/>
          <w:szCs w:val="24"/>
          <w:lang w:val="en-US"/>
        </w:rPr>
        <w:t>Journal of Social and Personal Relationships</w:t>
      </w:r>
      <w:r w:rsidRPr="00C304FC">
        <w:rPr>
          <w:rFonts w:ascii="Times New Roman" w:eastAsia="Times New Roman" w:hAnsi="Times New Roman" w:cs="Times New Roman"/>
          <w:sz w:val="24"/>
          <w:szCs w:val="24"/>
          <w:lang w:val="en-US"/>
        </w:rPr>
        <w:t>, 28(5) 591-609. https://doi.org/10.1080/15267431.2013.743426</w:t>
      </w:r>
    </w:p>
    <w:p w14:paraId="5321CAFC" w14:textId="2DCAB5CC" w:rsidR="00210795" w:rsidRPr="00C304FC" w:rsidRDefault="00210795"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lang w:val="en-US"/>
        </w:rPr>
        <w:t xml:space="preserve">Muise, A. , </w:t>
      </w:r>
      <w:proofErr w:type="spellStart"/>
      <w:r w:rsidRPr="00C304FC">
        <w:rPr>
          <w:rFonts w:ascii="Times New Roman" w:eastAsia="Times New Roman" w:hAnsi="Times New Roman" w:cs="Times New Roman"/>
          <w:color w:val="000000" w:themeColor="text1"/>
          <w:sz w:val="24"/>
          <w:szCs w:val="24"/>
          <w:lang w:val="en-US"/>
        </w:rPr>
        <w:t>Harasymchuk</w:t>
      </w:r>
      <w:proofErr w:type="spellEnd"/>
      <w:r w:rsidRPr="00C304FC">
        <w:rPr>
          <w:rFonts w:ascii="Times New Roman" w:eastAsia="Times New Roman" w:hAnsi="Times New Roman" w:cs="Times New Roman"/>
          <w:color w:val="000000" w:themeColor="text1"/>
          <w:sz w:val="24"/>
          <w:szCs w:val="24"/>
          <w:lang w:val="en-US"/>
        </w:rPr>
        <w:t xml:space="preserve">, C., Day, LC , </w:t>
      </w:r>
      <w:proofErr w:type="spellStart"/>
      <w:r w:rsidRPr="00C304FC">
        <w:rPr>
          <w:rFonts w:ascii="Times New Roman" w:eastAsia="Times New Roman" w:hAnsi="Times New Roman" w:cs="Times New Roman"/>
          <w:color w:val="000000" w:themeColor="text1"/>
          <w:sz w:val="24"/>
          <w:szCs w:val="24"/>
          <w:lang w:val="en-US"/>
        </w:rPr>
        <w:t>Bacev</w:t>
      </w:r>
      <w:proofErr w:type="spellEnd"/>
      <w:r w:rsidRPr="00C304FC">
        <w:rPr>
          <w:rFonts w:ascii="Times New Roman" w:eastAsia="Times New Roman" w:hAnsi="Times New Roman" w:cs="Times New Roman"/>
          <w:color w:val="000000" w:themeColor="text1"/>
          <w:sz w:val="24"/>
          <w:szCs w:val="24"/>
          <w:lang w:val="en-US"/>
        </w:rPr>
        <w:t xml:space="preserve">-Giles, C. , Gere, J., &amp; </w:t>
      </w:r>
      <w:proofErr w:type="spellStart"/>
      <w:r w:rsidRPr="00C304FC">
        <w:rPr>
          <w:rFonts w:ascii="Times New Roman" w:eastAsia="Times New Roman" w:hAnsi="Times New Roman" w:cs="Times New Roman"/>
          <w:color w:val="000000" w:themeColor="text1"/>
          <w:sz w:val="24"/>
          <w:szCs w:val="24"/>
          <w:lang w:val="en-US"/>
        </w:rPr>
        <w:t>Impett</w:t>
      </w:r>
      <w:proofErr w:type="spellEnd"/>
      <w:r w:rsidRPr="00C304FC">
        <w:rPr>
          <w:rFonts w:ascii="Times New Roman" w:eastAsia="Times New Roman" w:hAnsi="Times New Roman" w:cs="Times New Roman"/>
          <w:color w:val="000000" w:themeColor="text1"/>
          <w:sz w:val="24"/>
          <w:szCs w:val="24"/>
          <w:lang w:val="en-US"/>
        </w:rPr>
        <w:t xml:space="preserve">, EA (2019). </w:t>
      </w:r>
    </w:p>
    <w:p w14:paraId="2EB06C1D" w14:textId="77777777" w:rsidR="00A65B06" w:rsidRDefault="00210795"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rPr>
        <w:t xml:space="preserve">Vidga dina vyer:  Självexpanderande aktiviteter främjar lust och tillfredsställelse I etablerade romantiska relationer. </w:t>
      </w:r>
      <w:r w:rsidRPr="00C304FC">
        <w:rPr>
          <w:rFonts w:ascii="Times New Roman" w:eastAsia="Times New Roman" w:hAnsi="Times New Roman" w:cs="Times New Roman"/>
          <w:i/>
          <w:iCs/>
          <w:color w:val="000000" w:themeColor="text1"/>
          <w:sz w:val="24"/>
          <w:szCs w:val="24"/>
          <w:lang w:val="en-US"/>
        </w:rPr>
        <w:t>Journal of Personality and Social Psychology</w:t>
      </w:r>
      <w:r w:rsidRPr="00C304FC">
        <w:rPr>
          <w:rFonts w:ascii="Times New Roman" w:eastAsia="Times New Roman" w:hAnsi="Times New Roman" w:cs="Times New Roman"/>
          <w:color w:val="000000" w:themeColor="text1"/>
          <w:sz w:val="24"/>
          <w:szCs w:val="24"/>
          <w:lang w:val="en-US"/>
        </w:rPr>
        <w:t xml:space="preserve">, 116, 237-258. </w:t>
      </w:r>
    </w:p>
    <w:p w14:paraId="52750B60" w14:textId="692329EF" w:rsidR="00210795" w:rsidRDefault="00EF208B" w:rsidP="00844801">
      <w:pPr>
        <w:spacing w:after="0" w:line="360" w:lineRule="auto"/>
        <w:rPr>
          <w:rFonts w:ascii="Times New Roman" w:eastAsia="Times New Roman" w:hAnsi="Times New Roman" w:cs="Times New Roman"/>
          <w:color w:val="000000" w:themeColor="text1"/>
          <w:sz w:val="24"/>
          <w:szCs w:val="24"/>
          <w:lang w:val="en-US"/>
        </w:rPr>
      </w:pPr>
      <w:proofErr w:type="spellStart"/>
      <w:r w:rsidRPr="00EF208B">
        <w:rPr>
          <w:rFonts w:ascii="Times New Roman" w:eastAsia="Times New Roman" w:hAnsi="Times New Roman" w:cs="Times New Roman"/>
          <w:color w:val="000000" w:themeColor="text1"/>
          <w:sz w:val="24"/>
          <w:szCs w:val="24"/>
          <w:lang w:val="en-US"/>
        </w:rPr>
        <w:t>d</w:t>
      </w:r>
      <w:r w:rsidR="00210795" w:rsidRPr="00EF208B">
        <w:rPr>
          <w:rFonts w:ascii="Times New Roman" w:eastAsia="Times New Roman" w:hAnsi="Times New Roman" w:cs="Times New Roman"/>
          <w:color w:val="000000" w:themeColor="text1"/>
          <w:sz w:val="24"/>
          <w:szCs w:val="24"/>
          <w:lang w:val="en-US"/>
        </w:rPr>
        <w:t>oi</w:t>
      </w:r>
      <w:proofErr w:type="spellEnd"/>
      <w:r w:rsidRPr="00EF208B">
        <w:rPr>
          <w:rFonts w:ascii="Times New Roman" w:eastAsia="Times New Roman" w:hAnsi="Times New Roman" w:cs="Times New Roman"/>
          <w:color w:val="000000" w:themeColor="text1"/>
          <w:sz w:val="24"/>
          <w:szCs w:val="24"/>
          <w:lang w:val="en-US"/>
        </w:rPr>
        <w:t>:</w:t>
      </w:r>
      <w:r w:rsidR="00210795" w:rsidRPr="00EF208B">
        <w:rPr>
          <w:rFonts w:ascii="Times New Roman" w:eastAsia="Times New Roman" w:hAnsi="Times New Roman" w:cs="Times New Roman"/>
          <w:color w:val="000000" w:themeColor="text1"/>
          <w:sz w:val="24"/>
          <w:szCs w:val="24"/>
          <w:lang w:val="en-US"/>
        </w:rPr>
        <w:t xml:space="preserve"> 10.1037/pspi0000148</w:t>
      </w:r>
    </w:p>
    <w:p w14:paraId="256516E7" w14:textId="77777777" w:rsidR="00EF208B" w:rsidRPr="00EF208B" w:rsidRDefault="00EF208B" w:rsidP="00844801">
      <w:pPr>
        <w:spacing w:after="0" w:line="360" w:lineRule="auto"/>
        <w:rPr>
          <w:rFonts w:ascii="Times New Roman" w:eastAsia="Times New Roman" w:hAnsi="Times New Roman" w:cs="Times New Roman"/>
          <w:color w:val="000000" w:themeColor="text1"/>
          <w:sz w:val="24"/>
          <w:szCs w:val="24"/>
          <w:lang w:val="en-US"/>
        </w:rPr>
      </w:pPr>
    </w:p>
    <w:p w14:paraId="5888C127" w14:textId="2F8F9109" w:rsidR="00003D35" w:rsidRPr="00C304FC" w:rsidRDefault="008C612B" w:rsidP="00844801">
      <w:pPr>
        <w:spacing w:after="0" w:line="360" w:lineRule="auto"/>
        <w:rPr>
          <w:rFonts w:ascii="Times New Roman" w:eastAsia="Times New Roman" w:hAnsi="Times New Roman" w:cs="Times New Roman"/>
          <w:color w:val="000000" w:themeColor="text1"/>
          <w:sz w:val="24"/>
          <w:szCs w:val="24"/>
          <w:lang w:val="en-US"/>
        </w:rPr>
      </w:pPr>
      <w:proofErr w:type="spellStart"/>
      <w:r w:rsidRPr="00C304FC">
        <w:rPr>
          <w:rFonts w:ascii="Times New Roman" w:eastAsia="Times New Roman" w:hAnsi="Times New Roman" w:cs="Times New Roman"/>
          <w:color w:val="000000" w:themeColor="text1"/>
          <w:sz w:val="24"/>
          <w:szCs w:val="24"/>
          <w:lang w:val="en-US"/>
        </w:rPr>
        <w:lastRenderedPageBreak/>
        <w:t>Pèloquin</w:t>
      </w:r>
      <w:proofErr w:type="spellEnd"/>
      <w:r w:rsidRPr="00C304FC">
        <w:rPr>
          <w:rFonts w:ascii="Times New Roman" w:eastAsia="Times New Roman" w:hAnsi="Times New Roman" w:cs="Times New Roman"/>
          <w:color w:val="000000" w:themeColor="text1"/>
          <w:sz w:val="24"/>
          <w:szCs w:val="24"/>
          <w:lang w:val="en-US"/>
        </w:rPr>
        <w:t>, K. , Byers, ES</w:t>
      </w:r>
      <w:r w:rsidR="00EF208B">
        <w:rPr>
          <w:rFonts w:ascii="Times New Roman" w:eastAsia="Times New Roman" w:hAnsi="Times New Roman" w:cs="Times New Roman"/>
          <w:color w:val="000000" w:themeColor="text1"/>
          <w:sz w:val="24"/>
          <w:szCs w:val="24"/>
          <w:lang w:val="en-US"/>
        </w:rPr>
        <w:t>.</w:t>
      </w:r>
      <w:r w:rsidRPr="00C304FC">
        <w:rPr>
          <w:rFonts w:ascii="Times New Roman" w:eastAsia="Times New Roman" w:hAnsi="Times New Roman" w:cs="Times New Roman"/>
          <w:color w:val="000000" w:themeColor="text1"/>
          <w:sz w:val="24"/>
          <w:szCs w:val="24"/>
          <w:lang w:val="en-US"/>
        </w:rPr>
        <w:t xml:space="preserve">, Callaci, M, &amp; Tremblay, N (2019). </w:t>
      </w:r>
      <w:r w:rsidRPr="00C304FC">
        <w:rPr>
          <w:rFonts w:ascii="Times New Roman" w:eastAsia="Times New Roman" w:hAnsi="Times New Roman" w:cs="Times New Roman"/>
          <w:color w:val="000000" w:themeColor="text1"/>
          <w:sz w:val="24"/>
          <w:szCs w:val="24"/>
        </w:rPr>
        <w:t>Sexuellt porträtt av par som</w:t>
      </w:r>
      <w:r w:rsidR="00003D35" w:rsidRPr="00C304FC">
        <w:rPr>
          <w:rFonts w:ascii="Times New Roman" w:eastAsia="Times New Roman" w:hAnsi="Times New Roman" w:cs="Times New Roman"/>
          <w:color w:val="000000" w:themeColor="text1"/>
          <w:sz w:val="24"/>
          <w:szCs w:val="24"/>
        </w:rPr>
        <w:t xml:space="preserve"> </w:t>
      </w:r>
      <w:r w:rsidRPr="00C304FC">
        <w:rPr>
          <w:rFonts w:ascii="Times New Roman" w:eastAsia="Times New Roman" w:hAnsi="Times New Roman" w:cs="Times New Roman"/>
          <w:color w:val="000000" w:themeColor="text1"/>
          <w:sz w:val="24"/>
          <w:szCs w:val="24"/>
        </w:rPr>
        <w:t xml:space="preserve">söker relationsterapi. </w:t>
      </w:r>
      <w:r w:rsidRPr="00C304FC">
        <w:rPr>
          <w:rFonts w:ascii="Times New Roman" w:eastAsia="Times New Roman" w:hAnsi="Times New Roman" w:cs="Times New Roman"/>
          <w:i/>
          <w:iCs/>
          <w:color w:val="000000" w:themeColor="text1"/>
          <w:sz w:val="24"/>
          <w:szCs w:val="24"/>
          <w:lang w:val="en-US"/>
        </w:rPr>
        <w:t>Journal of Marital and Family Therapy</w:t>
      </w:r>
      <w:r w:rsidRPr="00C304FC">
        <w:rPr>
          <w:rFonts w:ascii="Times New Roman" w:eastAsia="Times New Roman" w:hAnsi="Times New Roman" w:cs="Times New Roman"/>
          <w:color w:val="000000" w:themeColor="text1"/>
          <w:sz w:val="24"/>
          <w:szCs w:val="24"/>
          <w:lang w:val="en-US"/>
        </w:rPr>
        <w:t>, 45 (1), 120</w:t>
      </w:r>
      <w:r w:rsidR="00003D35" w:rsidRPr="00C304FC">
        <w:rPr>
          <w:rFonts w:ascii="Times New Roman" w:eastAsia="Times New Roman" w:hAnsi="Times New Roman" w:cs="Times New Roman"/>
          <w:color w:val="000000" w:themeColor="text1"/>
          <w:sz w:val="24"/>
          <w:szCs w:val="24"/>
          <w:lang w:val="en-US"/>
        </w:rPr>
        <w:t>-</w:t>
      </w:r>
      <w:r w:rsidRPr="00C304FC">
        <w:rPr>
          <w:rFonts w:ascii="Times New Roman" w:eastAsia="Times New Roman" w:hAnsi="Times New Roman" w:cs="Times New Roman"/>
          <w:color w:val="000000" w:themeColor="text1"/>
          <w:sz w:val="24"/>
          <w:szCs w:val="24"/>
          <w:lang w:val="en-US"/>
        </w:rPr>
        <w:t>13</w:t>
      </w:r>
      <w:r w:rsidR="00003D35" w:rsidRPr="00C304FC">
        <w:rPr>
          <w:rFonts w:ascii="Times New Roman" w:eastAsia="Times New Roman" w:hAnsi="Times New Roman" w:cs="Times New Roman"/>
          <w:color w:val="000000" w:themeColor="text1"/>
          <w:sz w:val="24"/>
          <w:szCs w:val="24"/>
          <w:lang w:val="en-US"/>
        </w:rPr>
        <w:t>3</w:t>
      </w:r>
    </w:p>
    <w:p w14:paraId="6CBAB5F8" w14:textId="203A3C94" w:rsidR="008C612B" w:rsidRPr="00EF208B" w:rsidRDefault="00EF208B" w:rsidP="00844801">
      <w:pPr>
        <w:spacing w:after="0" w:line="360" w:lineRule="auto"/>
        <w:rPr>
          <w:rFonts w:ascii="Times New Roman" w:eastAsia="Times New Roman" w:hAnsi="Times New Roman" w:cs="Times New Roman"/>
          <w:color w:val="000000" w:themeColor="tex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19" w:history="1">
        <w:r w:rsidRPr="00EF208B">
          <w:rPr>
            <w:rStyle w:val="Hyperlnk"/>
            <w:rFonts w:ascii="Times New Roman" w:eastAsia="Times New Roman" w:hAnsi="Times New Roman" w:cs="Times New Roman"/>
            <w:color w:val="000000" w:themeColor="text1"/>
            <w:sz w:val="24"/>
            <w:szCs w:val="24"/>
            <w:u w:val="non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https://doi-org.proxy.lnu.se/10.1111/jmft.12328</w:t>
        </w:r>
      </w:hyperlink>
    </w:p>
    <w:p w14:paraId="3481E29A" w14:textId="77777777" w:rsidR="00EF208B" w:rsidRPr="00EF208B" w:rsidRDefault="00EF208B" w:rsidP="00844801">
      <w:pPr>
        <w:spacing w:after="0" w:line="360" w:lineRule="auto"/>
        <w:rPr>
          <w:rFonts w:ascii="Times New Roman" w:eastAsia="Times New Roman" w:hAnsi="Times New Roman" w:cs="Times New Roman"/>
          <w:color w:val="000000" w:themeColor="text1"/>
          <w:sz w:val="24"/>
          <w:szCs w:val="24"/>
          <w:u w:val="singl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4235F1" w14:textId="77777777" w:rsidR="00210795" w:rsidRPr="00C304FC" w:rsidRDefault="00210795" w:rsidP="00844801">
      <w:pPr>
        <w:spacing w:after="0" w:line="360" w:lineRule="auto"/>
        <w:rPr>
          <w:rFonts w:ascii="Times New Roman" w:eastAsia="Times New Roman" w:hAnsi="Times New Roman" w:cs="Times New Roman"/>
          <w:color w:val="000000" w:themeColor="text1"/>
          <w:sz w:val="24"/>
          <w:szCs w:val="24"/>
        </w:rPr>
      </w:pPr>
      <w:proofErr w:type="spellStart"/>
      <w:r w:rsidRPr="00C304FC">
        <w:rPr>
          <w:rFonts w:ascii="Times New Roman" w:eastAsia="Times New Roman" w:hAnsi="Times New Roman" w:cs="Times New Roman"/>
          <w:color w:val="000000" w:themeColor="text1"/>
          <w:sz w:val="24"/>
          <w:szCs w:val="24"/>
        </w:rPr>
        <w:t>Perel</w:t>
      </w:r>
      <w:proofErr w:type="spellEnd"/>
      <w:r w:rsidRPr="00C304FC">
        <w:rPr>
          <w:rFonts w:ascii="Times New Roman" w:eastAsia="Times New Roman" w:hAnsi="Times New Roman" w:cs="Times New Roman"/>
          <w:color w:val="000000" w:themeColor="text1"/>
          <w:sz w:val="24"/>
          <w:szCs w:val="24"/>
        </w:rPr>
        <w:t xml:space="preserve">, E. (2006). </w:t>
      </w:r>
      <w:r w:rsidRPr="00C304FC">
        <w:rPr>
          <w:rFonts w:ascii="Times New Roman" w:eastAsia="Times New Roman" w:hAnsi="Times New Roman" w:cs="Times New Roman"/>
          <w:i/>
          <w:iCs/>
          <w:color w:val="000000" w:themeColor="text1"/>
          <w:sz w:val="24"/>
          <w:szCs w:val="24"/>
        </w:rPr>
        <w:t>Parning i fångenskap: Låsa upp erotisk intelligens</w:t>
      </w:r>
      <w:r w:rsidRPr="00C304FC">
        <w:rPr>
          <w:rFonts w:ascii="Times New Roman" w:eastAsia="Times New Roman" w:hAnsi="Times New Roman" w:cs="Times New Roman"/>
          <w:color w:val="000000" w:themeColor="text1"/>
          <w:sz w:val="24"/>
          <w:szCs w:val="24"/>
        </w:rPr>
        <w:t xml:space="preserve">. New York: Harper </w:t>
      </w:r>
    </w:p>
    <w:p w14:paraId="5A1C571C" w14:textId="77777777" w:rsidR="00210795" w:rsidRDefault="00210795" w:rsidP="00844801">
      <w:pPr>
        <w:spacing w:after="0" w:line="360" w:lineRule="auto"/>
        <w:rPr>
          <w:rFonts w:ascii="Times New Roman" w:eastAsia="Times New Roman" w:hAnsi="Times New Roman" w:cs="Times New Roman"/>
          <w:color w:val="000000" w:themeColor="text1"/>
          <w:sz w:val="24"/>
          <w:szCs w:val="24"/>
        </w:rPr>
      </w:pPr>
      <w:r w:rsidRPr="00C304FC">
        <w:rPr>
          <w:rFonts w:ascii="Times New Roman" w:eastAsia="Times New Roman" w:hAnsi="Times New Roman" w:cs="Times New Roman"/>
          <w:color w:val="000000" w:themeColor="text1"/>
          <w:sz w:val="24"/>
          <w:szCs w:val="24"/>
        </w:rPr>
        <w:t>Collins.</w:t>
      </w:r>
    </w:p>
    <w:p w14:paraId="70F295E1" w14:textId="77777777" w:rsidR="003D624F" w:rsidRPr="00C304FC" w:rsidRDefault="003D624F" w:rsidP="00844801">
      <w:pPr>
        <w:spacing w:after="0" w:line="360" w:lineRule="auto"/>
        <w:rPr>
          <w:rFonts w:ascii="Times New Roman" w:eastAsia="Times New Roman" w:hAnsi="Times New Roman" w:cs="Times New Roman"/>
          <w:color w:val="000000" w:themeColor="text1"/>
          <w:sz w:val="24"/>
          <w:szCs w:val="24"/>
        </w:rPr>
      </w:pPr>
    </w:p>
    <w:p w14:paraId="05B35295" w14:textId="5C8EA246" w:rsidR="00210795" w:rsidRPr="00C304FC" w:rsidRDefault="00210795"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rPr>
        <w:t>Risen, CB</w:t>
      </w:r>
      <w:r w:rsidR="003D624F">
        <w:rPr>
          <w:rFonts w:ascii="Times New Roman" w:eastAsia="Times New Roman" w:hAnsi="Times New Roman" w:cs="Times New Roman"/>
          <w:color w:val="000000" w:themeColor="text1"/>
          <w:sz w:val="24"/>
          <w:szCs w:val="24"/>
        </w:rPr>
        <w:t>.</w:t>
      </w:r>
      <w:r w:rsidRPr="00C304FC">
        <w:rPr>
          <w:rFonts w:ascii="Times New Roman" w:eastAsia="Times New Roman" w:hAnsi="Times New Roman" w:cs="Times New Roman"/>
          <w:color w:val="000000" w:themeColor="text1"/>
          <w:sz w:val="24"/>
          <w:szCs w:val="24"/>
        </w:rPr>
        <w:t xml:space="preserve"> (2010). Lyssna på sexuella berättelser. </w:t>
      </w:r>
      <w:r w:rsidRPr="00C304FC">
        <w:rPr>
          <w:rFonts w:ascii="Times New Roman" w:eastAsia="Times New Roman" w:hAnsi="Times New Roman" w:cs="Times New Roman"/>
          <w:color w:val="000000" w:themeColor="text1"/>
          <w:sz w:val="24"/>
          <w:szCs w:val="24"/>
          <w:lang w:val="en-US"/>
        </w:rPr>
        <w:t xml:space="preserve">I SB </w:t>
      </w:r>
      <w:proofErr w:type="gramStart"/>
      <w:r w:rsidRPr="00C304FC">
        <w:rPr>
          <w:rFonts w:ascii="Times New Roman" w:eastAsia="Times New Roman" w:hAnsi="Times New Roman" w:cs="Times New Roman"/>
          <w:color w:val="000000" w:themeColor="text1"/>
          <w:sz w:val="24"/>
          <w:szCs w:val="24"/>
          <w:lang w:val="en-US"/>
        </w:rPr>
        <w:t>Levine</w:t>
      </w:r>
      <w:r w:rsidR="003D624F">
        <w:rPr>
          <w:rFonts w:ascii="Times New Roman" w:eastAsia="Times New Roman" w:hAnsi="Times New Roman" w:cs="Times New Roman"/>
          <w:color w:val="000000" w:themeColor="text1"/>
          <w:sz w:val="24"/>
          <w:szCs w:val="24"/>
          <w:lang w:val="en-US"/>
        </w:rPr>
        <w:t>.,</w:t>
      </w:r>
      <w:proofErr w:type="gramEnd"/>
      <w:r w:rsidRPr="00C304FC">
        <w:rPr>
          <w:rFonts w:ascii="Times New Roman" w:eastAsia="Times New Roman" w:hAnsi="Times New Roman" w:cs="Times New Roman"/>
          <w:color w:val="000000" w:themeColor="text1"/>
          <w:sz w:val="24"/>
          <w:szCs w:val="24"/>
          <w:lang w:val="en-US"/>
        </w:rPr>
        <w:t xml:space="preserve"> CB Risen</w:t>
      </w:r>
      <w:r w:rsidR="003D624F">
        <w:rPr>
          <w:rFonts w:ascii="Times New Roman" w:eastAsia="Times New Roman" w:hAnsi="Times New Roman" w:cs="Times New Roman"/>
          <w:color w:val="000000" w:themeColor="text1"/>
          <w:sz w:val="24"/>
          <w:szCs w:val="24"/>
          <w:lang w:val="en-US"/>
        </w:rPr>
        <w:t>.,</w:t>
      </w:r>
      <w:r w:rsidRPr="00C304FC">
        <w:rPr>
          <w:rFonts w:ascii="Times New Roman" w:eastAsia="Times New Roman" w:hAnsi="Times New Roman" w:cs="Times New Roman"/>
          <w:color w:val="000000" w:themeColor="text1"/>
          <w:sz w:val="24"/>
          <w:szCs w:val="24"/>
          <w:lang w:val="en-US"/>
        </w:rPr>
        <w:t xml:space="preserve"> &amp; S</w:t>
      </w:r>
      <w:r w:rsidR="00EA2143">
        <w:rPr>
          <w:rFonts w:ascii="Times New Roman" w:eastAsia="Times New Roman" w:hAnsi="Times New Roman" w:cs="Times New Roman"/>
          <w:color w:val="000000" w:themeColor="text1"/>
          <w:sz w:val="24"/>
          <w:szCs w:val="24"/>
          <w:lang w:val="en-US"/>
        </w:rPr>
        <w:t>.</w:t>
      </w:r>
      <w:r w:rsidRPr="00C304FC">
        <w:rPr>
          <w:rFonts w:ascii="Times New Roman" w:eastAsia="Times New Roman" w:hAnsi="Times New Roman" w:cs="Times New Roman"/>
          <w:color w:val="000000" w:themeColor="text1"/>
          <w:sz w:val="24"/>
          <w:szCs w:val="24"/>
          <w:lang w:val="en-US"/>
        </w:rPr>
        <w:t>E</w:t>
      </w:r>
      <w:r w:rsidR="00EA2143">
        <w:rPr>
          <w:rFonts w:ascii="Times New Roman" w:eastAsia="Times New Roman" w:hAnsi="Times New Roman" w:cs="Times New Roman"/>
          <w:color w:val="000000" w:themeColor="text1"/>
          <w:sz w:val="24"/>
          <w:szCs w:val="24"/>
          <w:lang w:val="en-US"/>
        </w:rPr>
        <w:t xml:space="preserve">. </w:t>
      </w:r>
      <w:r w:rsidRPr="00C304FC">
        <w:rPr>
          <w:rFonts w:ascii="Times New Roman" w:eastAsia="Times New Roman" w:hAnsi="Times New Roman" w:cs="Times New Roman"/>
          <w:color w:val="000000" w:themeColor="text1"/>
          <w:sz w:val="24"/>
          <w:szCs w:val="24"/>
          <w:lang w:val="en-US"/>
        </w:rPr>
        <w:t xml:space="preserve">Althof </w:t>
      </w:r>
    </w:p>
    <w:p w14:paraId="6A6FE10A" w14:textId="66D557BA" w:rsidR="00680007" w:rsidRDefault="00210795"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lang w:val="en-US"/>
        </w:rPr>
        <w:t xml:space="preserve">(Eds.), </w:t>
      </w:r>
      <w:r w:rsidRPr="00C304FC">
        <w:rPr>
          <w:rFonts w:ascii="Times New Roman" w:eastAsia="Times New Roman" w:hAnsi="Times New Roman" w:cs="Times New Roman"/>
          <w:i/>
          <w:iCs/>
          <w:color w:val="000000" w:themeColor="text1"/>
          <w:sz w:val="24"/>
          <w:szCs w:val="24"/>
          <w:lang w:val="en-US"/>
        </w:rPr>
        <w:t>Handbook of clinical sexuality for mental health professionals</w:t>
      </w:r>
      <w:r w:rsidRPr="00C304FC">
        <w:rPr>
          <w:rFonts w:ascii="Times New Roman" w:eastAsia="Times New Roman" w:hAnsi="Times New Roman" w:cs="Times New Roman"/>
          <w:color w:val="000000" w:themeColor="text1"/>
          <w:sz w:val="24"/>
          <w:szCs w:val="24"/>
          <w:lang w:val="en-US"/>
        </w:rPr>
        <w:t xml:space="preserve"> (2nded., pp.3-20). Routledg</w:t>
      </w:r>
      <w:r w:rsidR="00680007" w:rsidRPr="00C304FC">
        <w:rPr>
          <w:rFonts w:ascii="Times New Roman" w:eastAsia="Times New Roman" w:hAnsi="Times New Roman" w:cs="Times New Roman"/>
          <w:color w:val="000000" w:themeColor="text1"/>
          <w:sz w:val="24"/>
          <w:szCs w:val="24"/>
          <w:lang w:val="en-US"/>
        </w:rPr>
        <w:t>e.</w:t>
      </w:r>
    </w:p>
    <w:p w14:paraId="2A2466FA" w14:textId="77777777" w:rsidR="003D624F" w:rsidRPr="00C304FC" w:rsidRDefault="003D624F" w:rsidP="00844801">
      <w:pPr>
        <w:spacing w:after="0" w:line="360" w:lineRule="auto"/>
        <w:rPr>
          <w:rFonts w:ascii="Times New Roman" w:eastAsia="Times New Roman" w:hAnsi="Times New Roman" w:cs="Times New Roman"/>
          <w:color w:val="000000" w:themeColor="text1"/>
          <w:sz w:val="24"/>
          <w:szCs w:val="24"/>
          <w:lang w:val="en-US"/>
        </w:rPr>
      </w:pPr>
    </w:p>
    <w:p w14:paraId="5BD75C3C" w14:textId="05E1A55A" w:rsidR="00210795" w:rsidRPr="00C304FC" w:rsidRDefault="00210795"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lang w:val="en-US"/>
        </w:rPr>
        <w:t xml:space="preserve">Vowels, LM, &amp; Mark, KP (2018). Strategies for Mitigating Sexual Desire Discrepancy in </w:t>
      </w:r>
    </w:p>
    <w:p w14:paraId="6FFA5158" w14:textId="3C912C09" w:rsidR="00210795" w:rsidRPr="00C304FC" w:rsidRDefault="00210795" w:rsidP="00844801">
      <w:pPr>
        <w:spacing w:after="0" w:line="360" w:lineRule="auto"/>
        <w:rPr>
          <w:rFonts w:ascii="Times New Roman" w:eastAsia="Times New Roman" w:hAnsi="Times New Roman" w:cs="Times New Roman"/>
          <w:color w:val="000000" w:themeColor="text1"/>
          <w:sz w:val="24"/>
          <w:szCs w:val="24"/>
          <w:lang w:val="en-US"/>
        </w:rPr>
      </w:pPr>
      <w:r w:rsidRPr="00C304FC">
        <w:rPr>
          <w:rFonts w:ascii="Times New Roman" w:eastAsia="Times New Roman" w:hAnsi="Times New Roman" w:cs="Times New Roman"/>
          <w:color w:val="000000" w:themeColor="text1"/>
          <w:sz w:val="24"/>
          <w:szCs w:val="24"/>
          <w:lang w:val="en-US"/>
        </w:rPr>
        <w:t xml:space="preserve">Relationships. Published online: 7 February 2020. </w:t>
      </w:r>
      <w:r w:rsidRPr="00C304FC">
        <w:rPr>
          <w:rFonts w:ascii="Times New Roman" w:eastAsia="Times New Roman" w:hAnsi="Times New Roman" w:cs="Times New Roman"/>
          <w:i/>
          <w:iCs/>
          <w:color w:val="000000" w:themeColor="text1"/>
          <w:sz w:val="24"/>
          <w:szCs w:val="24"/>
          <w:lang w:val="en-US"/>
        </w:rPr>
        <w:t>Archives of sexual Behavior</w:t>
      </w:r>
      <w:r w:rsidRPr="00C304FC">
        <w:rPr>
          <w:rFonts w:ascii="Times New Roman" w:eastAsia="Times New Roman" w:hAnsi="Times New Roman" w:cs="Times New Roman"/>
          <w:color w:val="000000" w:themeColor="text1"/>
          <w:sz w:val="24"/>
          <w:szCs w:val="24"/>
          <w:lang w:val="en-US"/>
        </w:rPr>
        <w:t xml:space="preserve"> (2020) </w:t>
      </w:r>
      <w:r w:rsidRPr="00C304FC">
        <w:rPr>
          <w:rFonts w:ascii="Times New Roman" w:eastAsia="Times New Roman" w:hAnsi="Times New Roman" w:cs="Times New Roman"/>
          <w:i/>
          <w:iCs/>
          <w:color w:val="000000" w:themeColor="text1"/>
          <w:sz w:val="24"/>
          <w:szCs w:val="24"/>
          <w:lang w:val="en-US"/>
        </w:rPr>
        <w:t>49</w:t>
      </w:r>
      <w:r w:rsidRPr="00C304FC">
        <w:rPr>
          <w:rFonts w:ascii="Times New Roman" w:eastAsia="Times New Roman" w:hAnsi="Times New Roman" w:cs="Times New Roman"/>
          <w:color w:val="000000" w:themeColor="text1"/>
          <w:sz w:val="24"/>
          <w:szCs w:val="24"/>
          <w:lang w:val="en-US"/>
        </w:rPr>
        <w:t>:1017-1028.</w:t>
      </w:r>
      <w:r w:rsidR="00B35834">
        <w:rPr>
          <w:rFonts w:ascii="Times New Roman" w:eastAsia="Times New Roman" w:hAnsi="Times New Roman" w:cs="Times New Roman"/>
          <w:color w:val="000000" w:themeColor="text1"/>
          <w:sz w:val="24"/>
          <w:szCs w:val="24"/>
          <w:lang w:val="en-US"/>
        </w:rPr>
        <w:br/>
      </w:r>
    </w:p>
    <w:p w14:paraId="49D11AD6" w14:textId="285333E8" w:rsidR="00210795" w:rsidRPr="00C304FC" w:rsidRDefault="00210795" w:rsidP="00844801">
      <w:pPr>
        <w:spacing w:after="0" w:line="360" w:lineRule="auto"/>
        <w:rPr>
          <w:rFonts w:ascii="Times New Roman" w:eastAsia="Times New Roman" w:hAnsi="Times New Roman" w:cs="Times New Roman"/>
          <w:i/>
          <w:iCs/>
          <w:color w:val="000000" w:themeColor="text1"/>
          <w:sz w:val="24"/>
          <w:szCs w:val="24"/>
        </w:rPr>
      </w:pPr>
      <w:r w:rsidRPr="00C304FC">
        <w:rPr>
          <w:rFonts w:ascii="Times New Roman" w:eastAsia="Times New Roman" w:hAnsi="Times New Roman" w:cs="Times New Roman"/>
          <w:color w:val="000000" w:themeColor="text1"/>
          <w:sz w:val="24"/>
          <w:szCs w:val="24"/>
        </w:rPr>
        <w:t>Wasserman, G (2019)</w:t>
      </w:r>
      <w:r w:rsidR="00B35834">
        <w:rPr>
          <w:rFonts w:ascii="Times New Roman" w:eastAsia="Times New Roman" w:hAnsi="Times New Roman" w:cs="Times New Roman"/>
          <w:color w:val="000000" w:themeColor="text1"/>
          <w:sz w:val="24"/>
          <w:szCs w:val="24"/>
        </w:rPr>
        <w:t>.</w:t>
      </w:r>
      <w:r w:rsidRPr="00C304FC">
        <w:rPr>
          <w:rFonts w:ascii="Times New Roman" w:eastAsia="Times New Roman" w:hAnsi="Times New Roman" w:cs="Times New Roman"/>
          <w:color w:val="000000" w:themeColor="text1"/>
          <w:sz w:val="24"/>
          <w:szCs w:val="24"/>
        </w:rPr>
        <w:t xml:space="preserve"> (ej publicerad), </w:t>
      </w:r>
      <w:proofErr w:type="spellStart"/>
      <w:r w:rsidRPr="00C304FC">
        <w:rPr>
          <w:rFonts w:ascii="Times New Roman" w:eastAsia="Times New Roman" w:hAnsi="Times New Roman" w:cs="Times New Roman"/>
          <w:color w:val="000000" w:themeColor="text1"/>
          <w:sz w:val="24"/>
          <w:szCs w:val="24"/>
        </w:rPr>
        <w:t>Parterapi</w:t>
      </w:r>
      <w:proofErr w:type="spellEnd"/>
      <w:r w:rsidRPr="00C304FC">
        <w:rPr>
          <w:rFonts w:ascii="Times New Roman" w:eastAsia="Times New Roman" w:hAnsi="Times New Roman" w:cs="Times New Roman"/>
          <w:color w:val="000000" w:themeColor="text1"/>
          <w:sz w:val="24"/>
          <w:szCs w:val="24"/>
        </w:rPr>
        <w:t xml:space="preserve"> på familjerådgivning: </w:t>
      </w:r>
      <w:r w:rsidRPr="00C304FC">
        <w:rPr>
          <w:rFonts w:ascii="Times New Roman" w:eastAsia="Times New Roman" w:hAnsi="Times New Roman" w:cs="Times New Roman"/>
          <w:i/>
          <w:iCs/>
          <w:color w:val="000000" w:themeColor="text1"/>
          <w:sz w:val="24"/>
          <w:szCs w:val="24"/>
        </w:rPr>
        <w:t xml:space="preserve">En </w:t>
      </w:r>
    </w:p>
    <w:p w14:paraId="75FF5A22" w14:textId="77777777" w:rsidR="00210795" w:rsidRPr="00C304FC" w:rsidRDefault="00210795" w:rsidP="00844801">
      <w:pPr>
        <w:spacing w:after="0" w:line="360" w:lineRule="auto"/>
        <w:rPr>
          <w:rFonts w:ascii="Times New Roman" w:eastAsia="Times New Roman" w:hAnsi="Times New Roman" w:cs="Times New Roman"/>
          <w:color w:val="000000" w:themeColor="text1"/>
          <w:sz w:val="24"/>
          <w:szCs w:val="24"/>
        </w:rPr>
      </w:pPr>
      <w:r w:rsidRPr="00C304FC">
        <w:rPr>
          <w:rFonts w:ascii="Times New Roman" w:eastAsia="Times New Roman" w:hAnsi="Times New Roman" w:cs="Times New Roman"/>
          <w:i/>
          <w:iCs/>
          <w:color w:val="000000" w:themeColor="text1"/>
          <w:sz w:val="24"/>
          <w:szCs w:val="24"/>
        </w:rPr>
        <w:t>jämförelsestudie av Transaktionsanalytisk behandling (TA) och traditionell behandling (TAU)</w:t>
      </w:r>
      <w:r w:rsidRPr="00C304FC">
        <w:rPr>
          <w:rFonts w:ascii="Times New Roman" w:eastAsia="Times New Roman" w:hAnsi="Times New Roman" w:cs="Times New Roman"/>
          <w:color w:val="000000" w:themeColor="text1"/>
          <w:sz w:val="24"/>
          <w:szCs w:val="24"/>
        </w:rPr>
        <w:t>.</w:t>
      </w:r>
    </w:p>
    <w:p w14:paraId="6031B4C0" w14:textId="77777777" w:rsidR="00210795" w:rsidRPr="00210795" w:rsidRDefault="00210795" w:rsidP="00210795">
      <w:pPr>
        <w:spacing w:after="0" w:line="360" w:lineRule="auto"/>
        <w:rPr>
          <w:rFonts w:ascii="Times New Roman" w:eastAsia="Times New Roman" w:hAnsi="Times New Roman" w:cs="Times New Roman"/>
          <w:color w:val="000000" w:themeColor="text1"/>
          <w:sz w:val="24"/>
          <w:szCs w:val="24"/>
        </w:rPr>
      </w:pPr>
    </w:p>
    <w:p w14:paraId="6DF000E4" w14:textId="77777777" w:rsidR="00210795" w:rsidRPr="00210795" w:rsidRDefault="00210795" w:rsidP="00210795">
      <w:pPr>
        <w:spacing w:after="0" w:line="360" w:lineRule="auto"/>
        <w:rPr>
          <w:rFonts w:ascii="Times New Roman" w:eastAsia="Times New Roman" w:hAnsi="Times New Roman" w:cs="Times New Roman"/>
          <w:color w:val="000000" w:themeColor="text1"/>
          <w:sz w:val="24"/>
          <w:szCs w:val="24"/>
        </w:rPr>
      </w:pPr>
    </w:p>
    <w:p w14:paraId="0EB80F49" w14:textId="2B5F0E2F" w:rsidR="00EC5D01" w:rsidRDefault="00EC5D01" w:rsidP="003F065C">
      <w:pPr>
        <w:spacing w:line="360" w:lineRule="auto"/>
        <w:rPr>
          <w:rStyle w:val="eop"/>
          <w:rFonts w:ascii="Times New Roman" w:hAnsi="Times New Roman" w:cs="Times New Roman"/>
          <w:b/>
          <w:bCs/>
          <w:sz w:val="32"/>
          <w:szCs w:val="32"/>
        </w:rPr>
      </w:pPr>
    </w:p>
    <w:p w14:paraId="3D18AB18" w14:textId="79421218" w:rsidR="00382A4B" w:rsidRPr="004C4B92" w:rsidRDefault="00382A4B"/>
    <w:sectPr w:rsidR="00382A4B" w:rsidRPr="004C4B92">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332A8" w14:textId="77777777" w:rsidR="008A2FB3" w:rsidRDefault="008A2FB3" w:rsidP="00BD61A1">
      <w:pPr>
        <w:spacing w:after="0" w:line="240" w:lineRule="auto"/>
      </w:pPr>
      <w:r>
        <w:separator/>
      </w:r>
    </w:p>
  </w:endnote>
  <w:endnote w:type="continuationSeparator" w:id="0">
    <w:p w14:paraId="7962DC54" w14:textId="77777777" w:rsidR="008A2FB3" w:rsidRDefault="008A2FB3" w:rsidP="00BD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461900"/>
      <w:docPartObj>
        <w:docPartGallery w:val="Page Numbers (Bottom of Page)"/>
        <w:docPartUnique/>
      </w:docPartObj>
    </w:sdtPr>
    <w:sdtContent>
      <w:p w14:paraId="168532FF" w14:textId="55C808A8" w:rsidR="00CE2375" w:rsidRDefault="00CE2375">
        <w:pPr>
          <w:pStyle w:val="Sidfot"/>
          <w:jc w:val="right"/>
        </w:pPr>
        <w:r>
          <w:fldChar w:fldCharType="begin"/>
        </w:r>
        <w:r>
          <w:instrText>PAGE   \* MERGEFORMAT</w:instrText>
        </w:r>
        <w:r>
          <w:fldChar w:fldCharType="separate"/>
        </w:r>
        <w:r>
          <w:t>2</w:t>
        </w:r>
        <w:r>
          <w:fldChar w:fldCharType="end"/>
        </w:r>
      </w:p>
    </w:sdtContent>
  </w:sdt>
  <w:p w14:paraId="4423D0C1" w14:textId="695C5712" w:rsidR="00CE2375" w:rsidRDefault="00CE23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9910C" w14:textId="77777777" w:rsidR="008A2FB3" w:rsidRDefault="008A2FB3" w:rsidP="00BD61A1">
      <w:pPr>
        <w:spacing w:after="0" w:line="240" w:lineRule="auto"/>
      </w:pPr>
      <w:r>
        <w:separator/>
      </w:r>
    </w:p>
  </w:footnote>
  <w:footnote w:type="continuationSeparator" w:id="0">
    <w:p w14:paraId="62D9853B" w14:textId="77777777" w:rsidR="008A2FB3" w:rsidRDefault="008A2FB3" w:rsidP="00BD6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C4C0B"/>
    <w:multiLevelType w:val="hybridMultilevel"/>
    <w:tmpl w:val="B87C0136"/>
    <w:lvl w:ilvl="0" w:tplc="041D0011">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C232B9B"/>
    <w:multiLevelType w:val="multilevel"/>
    <w:tmpl w:val="1180A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E2B0BD6"/>
    <w:multiLevelType w:val="hybridMultilevel"/>
    <w:tmpl w:val="1CAC6ABE"/>
    <w:lvl w:ilvl="0" w:tplc="F29A9E1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3B71D15"/>
    <w:multiLevelType w:val="hybridMultilevel"/>
    <w:tmpl w:val="B6AA284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777543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8735255">
    <w:abstractNumId w:val="3"/>
  </w:num>
  <w:num w:numId="3" w16cid:durableId="733241837">
    <w:abstractNumId w:val="2"/>
  </w:num>
  <w:num w:numId="4" w16cid:durableId="204756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8D"/>
    <w:rsid w:val="00000AF5"/>
    <w:rsid w:val="00001930"/>
    <w:rsid w:val="0000295E"/>
    <w:rsid w:val="00003B9A"/>
    <w:rsid w:val="00003D35"/>
    <w:rsid w:val="0001057A"/>
    <w:rsid w:val="00020C0C"/>
    <w:rsid w:val="00022258"/>
    <w:rsid w:val="00026C9E"/>
    <w:rsid w:val="00027DA8"/>
    <w:rsid w:val="0004658C"/>
    <w:rsid w:val="000467C9"/>
    <w:rsid w:val="000526FA"/>
    <w:rsid w:val="0005637A"/>
    <w:rsid w:val="000563B0"/>
    <w:rsid w:val="000644EB"/>
    <w:rsid w:val="00066DC4"/>
    <w:rsid w:val="0006702F"/>
    <w:rsid w:val="00067972"/>
    <w:rsid w:val="0007300E"/>
    <w:rsid w:val="00075A79"/>
    <w:rsid w:val="00075ACE"/>
    <w:rsid w:val="00077C76"/>
    <w:rsid w:val="00080601"/>
    <w:rsid w:val="00082101"/>
    <w:rsid w:val="000826D0"/>
    <w:rsid w:val="00083442"/>
    <w:rsid w:val="00083F79"/>
    <w:rsid w:val="00084A94"/>
    <w:rsid w:val="00085DE6"/>
    <w:rsid w:val="000867C4"/>
    <w:rsid w:val="0009035A"/>
    <w:rsid w:val="0009060B"/>
    <w:rsid w:val="00090EB0"/>
    <w:rsid w:val="00092CEC"/>
    <w:rsid w:val="00092FA6"/>
    <w:rsid w:val="00096A2F"/>
    <w:rsid w:val="000A158C"/>
    <w:rsid w:val="000A2889"/>
    <w:rsid w:val="000A30E2"/>
    <w:rsid w:val="000A7EE1"/>
    <w:rsid w:val="000B076A"/>
    <w:rsid w:val="000B0C29"/>
    <w:rsid w:val="000B1A54"/>
    <w:rsid w:val="000B20E9"/>
    <w:rsid w:val="000B4667"/>
    <w:rsid w:val="000B4F24"/>
    <w:rsid w:val="000B5012"/>
    <w:rsid w:val="000C0690"/>
    <w:rsid w:val="000C0F4E"/>
    <w:rsid w:val="000C2E9D"/>
    <w:rsid w:val="000C571B"/>
    <w:rsid w:val="000C5D9E"/>
    <w:rsid w:val="000C7A75"/>
    <w:rsid w:val="000D7974"/>
    <w:rsid w:val="000E148A"/>
    <w:rsid w:val="000E6897"/>
    <w:rsid w:val="000F003F"/>
    <w:rsid w:val="000F0073"/>
    <w:rsid w:val="000F0675"/>
    <w:rsid w:val="000F35F0"/>
    <w:rsid w:val="000F4FB4"/>
    <w:rsid w:val="000F5FCA"/>
    <w:rsid w:val="000F5FF4"/>
    <w:rsid w:val="001001F2"/>
    <w:rsid w:val="00104FF5"/>
    <w:rsid w:val="001063E8"/>
    <w:rsid w:val="00111106"/>
    <w:rsid w:val="00113584"/>
    <w:rsid w:val="001177EC"/>
    <w:rsid w:val="0013536C"/>
    <w:rsid w:val="00137406"/>
    <w:rsid w:val="001453FB"/>
    <w:rsid w:val="00145BFF"/>
    <w:rsid w:val="0015038F"/>
    <w:rsid w:val="00150664"/>
    <w:rsid w:val="00151A81"/>
    <w:rsid w:val="00156399"/>
    <w:rsid w:val="00163188"/>
    <w:rsid w:val="00165130"/>
    <w:rsid w:val="00167295"/>
    <w:rsid w:val="00173944"/>
    <w:rsid w:val="00173BDB"/>
    <w:rsid w:val="0017671A"/>
    <w:rsid w:val="0018404D"/>
    <w:rsid w:val="0018406F"/>
    <w:rsid w:val="00186BEA"/>
    <w:rsid w:val="00193951"/>
    <w:rsid w:val="0019559B"/>
    <w:rsid w:val="001A2E2A"/>
    <w:rsid w:val="001A49A3"/>
    <w:rsid w:val="001A4C0A"/>
    <w:rsid w:val="001A708E"/>
    <w:rsid w:val="001A7D9D"/>
    <w:rsid w:val="001B5D61"/>
    <w:rsid w:val="001C114B"/>
    <w:rsid w:val="001C186C"/>
    <w:rsid w:val="001C26B9"/>
    <w:rsid w:val="001C302C"/>
    <w:rsid w:val="001C5CEA"/>
    <w:rsid w:val="001C63A4"/>
    <w:rsid w:val="001D1560"/>
    <w:rsid w:val="001D2A30"/>
    <w:rsid w:val="001D2D5D"/>
    <w:rsid w:val="001D3A72"/>
    <w:rsid w:val="001E2BBD"/>
    <w:rsid w:val="001E4F7B"/>
    <w:rsid w:val="001F075D"/>
    <w:rsid w:val="001F0E3C"/>
    <w:rsid w:val="001F2B92"/>
    <w:rsid w:val="001F453C"/>
    <w:rsid w:val="001F68E2"/>
    <w:rsid w:val="001F6B53"/>
    <w:rsid w:val="00202339"/>
    <w:rsid w:val="00204424"/>
    <w:rsid w:val="00205997"/>
    <w:rsid w:val="00205FFC"/>
    <w:rsid w:val="00206EF9"/>
    <w:rsid w:val="00210795"/>
    <w:rsid w:val="00212170"/>
    <w:rsid w:val="002145BB"/>
    <w:rsid w:val="002159A6"/>
    <w:rsid w:val="002164F8"/>
    <w:rsid w:val="00221845"/>
    <w:rsid w:val="00222431"/>
    <w:rsid w:val="002244E0"/>
    <w:rsid w:val="00224D76"/>
    <w:rsid w:val="00226353"/>
    <w:rsid w:val="002362A8"/>
    <w:rsid w:val="00237BAA"/>
    <w:rsid w:val="00237E90"/>
    <w:rsid w:val="00241398"/>
    <w:rsid w:val="00242A3B"/>
    <w:rsid w:val="0025067D"/>
    <w:rsid w:val="002521AF"/>
    <w:rsid w:val="00253934"/>
    <w:rsid w:val="00254035"/>
    <w:rsid w:val="0025494B"/>
    <w:rsid w:val="002576E5"/>
    <w:rsid w:val="00260741"/>
    <w:rsid w:val="00267919"/>
    <w:rsid w:val="00267AAF"/>
    <w:rsid w:val="002701DF"/>
    <w:rsid w:val="002702FB"/>
    <w:rsid w:val="00270E19"/>
    <w:rsid w:val="002710FB"/>
    <w:rsid w:val="00272F90"/>
    <w:rsid w:val="00274C2D"/>
    <w:rsid w:val="0027786A"/>
    <w:rsid w:val="00280A6F"/>
    <w:rsid w:val="00280F71"/>
    <w:rsid w:val="00283AC3"/>
    <w:rsid w:val="00284503"/>
    <w:rsid w:val="00284549"/>
    <w:rsid w:val="002877F5"/>
    <w:rsid w:val="00293DC8"/>
    <w:rsid w:val="002A0454"/>
    <w:rsid w:val="002A06AE"/>
    <w:rsid w:val="002A3BD3"/>
    <w:rsid w:val="002A51A7"/>
    <w:rsid w:val="002A68F5"/>
    <w:rsid w:val="002B0779"/>
    <w:rsid w:val="002B0AC7"/>
    <w:rsid w:val="002B723E"/>
    <w:rsid w:val="002C006A"/>
    <w:rsid w:val="002C09D3"/>
    <w:rsid w:val="002C12FA"/>
    <w:rsid w:val="002C40BE"/>
    <w:rsid w:val="002D0265"/>
    <w:rsid w:val="002D1E73"/>
    <w:rsid w:val="002D5533"/>
    <w:rsid w:val="002D6F3C"/>
    <w:rsid w:val="002D7330"/>
    <w:rsid w:val="002E2F10"/>
    <w:rsid w:val="002E7A88"/>
    <w:rsid w:val="002F12ED"/>
    <w:rsid w:val="002F6F77"/>
    <w:rsid w:val="002F780E"/>
    <w:rsid w:val="00303400"/>
    <w:rsid w:val="00304229"/>
    <w:rsid w:val="0030451A"/>
    <w:rsid w:val="00306F63"/>
    <w:rsid w:val="00310232"/>
    <w:rsid w:val="00311A68"/>
    <w:rsid w:val="00311BCD"/>
    <w:rsid w:val="00312145"/>
    <w:rsid w:val="00312ADF"/>
    <w:rsid w:val="00314E8C"/>
    <w:rsid w:val="0031639C"/>
    <w:rsid w:val="003169DD"/>
    <w:rsid w:val="00322581"/>
    <w:rsid w:val="00323DB0"/>
    <w:rsid w:val="00327F78"/>
    <w:rsid w:val="00327FA0"/>
    <w:rsid w:val="00332EAE"/>
    <w:rsid w:val="00335848"/>
    <w:rsid w:val="00335FD5"/>
    <w:rsid w:val="00336F69"/>
    <w:rsid w:val="003374E4"/>
    <w:rsid w:val="003420F6"/>
    <w:rsid w:val="00343C4E"/>
    <w:rsid w:val="0034711F"/>
    <w:rsid w:val="003474FE"/>
    <w:rsid w:val="003501F2"/>
    <w:rsid w:val="003525BC"/>
    <w:rsid w:val="00354696"/>
    <w:rsid w:val="0035590D"/>
    <w:rsid w:val="003602BA"/>
    <w:rsid w:val="00361BC3"/>
    <w:rsid w:val="00362CDE"/>
    <w:rsid w:val="00365B40"/>
    <w:rsid w:val="0036681A"/>
    <w:rsid w:val="00370246"/>
    <w:rsid w:val="003719E1"/>
    <w:rsid w:val="0037531A"/>
    <w:rsid w:val="00375CB3"/>
    <w:rsid w:val="00380160"/>
    <w:rsid w:val="00380F83"/>
    <w:rsid w:val="003817AE"/>
    <w:rsid w:val="003820F7"/>
    <w:rsid w:val="00382A4B"/>
    <w:rsid w:val="00384C7A"/>
    <w:rsid w:val="00385DF6"/>
    <w:rsid w:val="00386D1E"/>
    <w:rsid w:val="00392FCB"/>
    <w:rsid w:val="00393A9B"/>
    <w:rsid w:val="003943DE"/>
    <w:rsid w:val="003955A7"/>
    <w:rsid w:val="003963A6"/>
    <w:rsid w:val="003A0194"/>
    <w:rsid w:val="003A4D81"/>
    <w:rsid w:val="003A6AC5"/>
    <w:rsid w:val="003A7F1F"/>
    <w:rsid w:val="003B0FEC"/>
    <w:rsid w:val="003B18F2"/>
    <w:rsid w:val="003B3868"/>
    <w:rsid w:val="003B7A21"/>
    <w:rsid w:val="003C2F91"/>
    <w:rsid w:val="003C47A6"/>
    <w:rsid w:val="003C4F62"/>
    <w:rsid w:val="003D0977"/>
    <w:rsid w:val="003D11BE"/>
    <w:rsid w:val="003D2DF3"/>
    <w:rsid w:val="003D624F"/>
    <w:rsid w:val="003D639C"/>
    <w:rsid w:val="003E1593"/>
    <w:rsid w:val="003E1E32"/>
    <w:rsid w:val="003E3364"/>
    <w:rsid w:val="003E5BE8"/>
    <w:rsid w:val="003E77A3"/>
    <w:rsid w:val="003F065C"/>
    <w:rsid w:val="003F12D7"/>
    <w:rsid w:val="003F38E9"/>
    <w:rsid w:val="003F3E77"/>
    <w:rsid w:val="003F3FAB"/>
    <w:rsid w:val="004016C1"/>
    <w:rsid w:val="0040470E"/>
    <w:rsid w:val="004060B8"/>
    <w:rsid w:val="00410AFE"/>
    <w:rsid w:val="004117CD"/>
    <w:rsid w:val="00416FE5"/>
    <w:rsid w:val="00421011"/>
    <w:rsid w:val="00423736"/>
    <w:rsid w:val="00426AF7"/>
    <w:rsid w:val="00426EC4"/>
    <w:rsid w:val="00431CEB"/>
    <w:rsid w:val="004409E1"/>
    <w:rsid w:val="00440A23"/>
    <w:rsid w:val="0044127F"/>
    <w:rsid w:val="00441F49"/>
    <w:rsid w:val="004452FC"/>
    <w:rsid w:val="00445E1D"/>
    <w:rsid w:val="00453707"/>
    <w:rsid w:val="0047608A"/>
    <w:rsid w:val="00480B57"/>
    <w:rsid w:val="00482463"/>
    <w:rsid w:val="00482E49"/>
    <w:rsid w:val="00486525"/>
    <w:rsid w:val="00487BCD"/>
    <w:rsid w:val="00490382"/>
    <w:rsid w:val="00490D3D"/>
    <w:rsid w:val="004910FF"/>
    <w:rsid w:val="00492292"/>
    <w:rsid w:val="004A1ED2"/>
    <w:rsid w:val="004A3B39"/>
    <w:rsid w:val="004A4A31"/>
    <w:rsid w:val="004B0A7B"/>
    <w:rsid w:val="004B3843"/>
    <w:rsid w:val="004B3EBD"/>
    <w:rsid w:val="004B5E14"/>
    <w:rsid w:val="004B604C"/>
    <w:rsid w:val="004B7C38"/>
    <w:rsid w:val="004C166C"/>
    <w:rsid w:val="004C1AD9"/>
    <w:rsid w:val="004C3F9E"/>
    <w:rsid w:val="004C493A"/>
    <w:rsid w:val="004C4B92"/>
    <w:rsid w:val="004C521B"/>
    <w:rsid w:val="004C5AFB"/>
    <w:rsid w:val="004D0E08"/>
    <w:rsid w:val="004D42D6"/>
    <w:rsid w:val="004D44D7"/>
    <w:rsid w:val="004D4EB2"/>
    <w:rsid w:val="004D6FFA"/>
    <w:rsid w:val="004D77D5"/>
    <w:rsid w:val="004E02E0"/>
    <w:rsid w:val="004E357D"/>
    <w:rsid w:val="004E47F0"/>
    <w:rsid w:val="004E6FE8"/>
    <w:rsid w:val="004F3A94"/>
    <w:rsid w:val="004F5CEE"/>
    <w:rsid w:val="004F636C"/>
    <w:rsid w:val="00503925"/>
    <w:rsid w:val="00504BAC"/>
    <w:rsid w:val="005055EC"/>
    <w:rsid w:val="005102B1"/>
    <w:rsid w:val="00513B7E"/>
    <w:rsid w:val="00516764"/>
    <w:rsid w:val="00516946"/>
    <w:rsid w:val="005177ED"/>
    <w:rsid w:val="00523357"/>
    <w:rsid w:val="0052349D"/>
    <w:rsid w:val="0052481B"/>
    <w:rsid w:val="005249D4"/>
    <w:rsid w:val="00526E45"/>
    <w:rsid w:val="00531499"/>
    <w:rsid w:val="00533204"/>
    <w:rsid w:val="00533D2A"/>
    <w:rsid w:val="005406D3"/>
    <w:rsid w:val="005418BB"/>
    <w:rsid w:val="00543C97"/>
    <w:rsid w:val="0054442B"/>
    <w:rsid w:val="00557345"/>
    <w:rsid w:val="00560683"/>
    <w:rsid w:val="00566F9A"/>
    <w:rsid w:val="00573AF3"/>
    <w:rsid w:val="005752E0"/>
    <w:rsid w:val="0058044D"/>
    <w:rsid w:val="00580534"/>
    <w:rsid w:val="00580B76"/>
    <w:rsid w:val="00580C10"/>
    <w:rsid w:val="0058384E"/>
    <w:rsid w:val="0058487A"/>
    <w:rsid w:val="00585AC6"/>
    <w:rsid w:val="00586006"/>
    <w:rsid w:val="00591722"/>
    <w:rsid w:val="005921CD"/>
    <w:rsid w:val="00592FED"/>
    <w:rsid w:val="00596C99"/>
    <w:rsid w:val="005973C5"/>
    <w:rsid w:val="00597591"/>
    <w:rsid w:val="005A47E5"/>
    <w:rsid w:val="005A6051"/>
    <w:rsid w:val="005B0CE4"/>
    <w:rsid w:val="005B100E"/>
    <w:rsid w:val="005B3F23"/>
    <w:rsid w:val="005B65A5"/>
    <w:rsid w:val="005B69F9"/>
    <w:rsid w:val="005B729D"/>
    <w:rsid w:val="005B7A07"/>
    <w:rsid w:val="005C1329"/>
    <w:rsid w:val="005C176D"/>
    <w:rsid w:val="005C7F61"/>
    <w:rsid w:val="005D1646"/>
    <w:rsid w:val="005D2DA8"/>
    <w:rsid w:val="005D345A"/>
    <w:rsid w:val="005D5717"/>
    <w:rsid w:val="005D6E1B"/>
    <w:rsid w:val="005D711D"/>
    <w:rsid w:val="005E0F0C"/>
    <w:rsid w:val="005E5210"/>
    <w:rsid w:val="005E6FA5"/>
    <w:rsid w:val="005F0874"/>
    <w:rsid w:val="005F34CD"/>
    <w:rsid w:val="005F4536"/>
    <w:rsid w:val="005F7A58"/>
    <w:rsid w:val="0060264C"/>
    <w:rsid w:val="00603C85"/>
    <w:rsid w:val="00606D14"/>
    <w:rsid w:val="0060783A"/>
    <w:rsid w:val="0061311D"/>
    <w:rsid w:val="0061433A"/>
    <w:rsid w:val="00620748"/>
    <w:rsid w:val="00622425"/>
    <w:rsid w:val="00626194"/>
    <w:rsid w:val="00627E3D"/>
    <w:rsid w:val="00630CE4"/>
    <w:rsid w:val="00633C1B"/>
    <w:rsid w:val="00642222"/>
    <w:rsid w:val="00643CCD"/>
    <w:rsid w:val="00652D28"/>
    <w:rsid w:val="00652E13"/>
    <w:rsid w:val="00654877"/>
    <w:rsid w:val="00656642"/>
    <w:rsid w:val="006568DD"/>
    <w:rsid w:val="006637A3"/>
    <w:rsid w:val="00667987"/>
    <w:rsid w:val="00670C2C"/>
    <w:rsid w:val="00674917"/>
    <w:rsid w:val="0067726E"/>
    <w:rsid w:val="00680007"/>
    <w:rsid w:val="006816D0"/>
    <w:rsid w:val="00684BCD"/>
    <w:rsid w:val="0068785E"/>
    <w:rsid w:val="0069095E"/>
    <w:rsid w:val="00694057"/>
    <w:rsid w:val="0069492E"/>
    <w:rsid w:val="00695E62"/>
    <w:rsid w:val="006A26AA"/>
    <w:rsid w:val="006B3B0A"/>
    <w:rsid w:val="006B6124"/>
    <w:rsid w:val="006C13E8"/>
    <w:rsid w:val="006C1887"/>
    <w:rsid w:val="006C1D2A"/>
    <w:rsid w:val="006C268C"/>
    <w:rsid w:val="006C29FA"/>
    <w:rsid w:val="006C3192"/>
    <w:rsid w:val="006C5B35"/>
    <w:rsid w:val="006D0D57"/>
    <w:rsid w:val="006D4B66"/>
    <w:rsid w:val="006D4D82"/>
    <w:rsid w:val="006D5B9C"/>
    <w:rsid w:val="006D6020"/>
    <w:rsid w:val="006D6EBB"/>
    <w:rsid w:val="006E08A1"/>
    <w:rsid w:val="006E0947"/>
    <w:rsid w:val="006E2F4F"/>
    <w:rsid w:val="006E33EF"/>
    <w:rsid w:val="006E47FB"/>
    <w:rsid w:val="006E5E96"/>
    <w:rsid w:val="006F4FE9"/>
    <w:rsid w:val="006F51BF"/>
    <w:rsid w:val="006F64DB"/>
    <w:rsid w:val="006F7298"/>
    <w:rsid w:val="006F7D5E"/>
    <w:rsid w:val="00701FA4"/>
    <w:rsid w:val="00705627"/>
    <w:rsid w:val="007061EE"/>
    <w:rsid w:val="00706FC0"/>
    <w:rsid w:val="00711569"/>
    <w:rsid w:val="00711EDF"/>
    <w:rsid w:val="00713701"/>
    <w:rsid w:val="0071568A"/>
    <w:rsid w:val="00721362"/>
    <w:rsid w:val="00722A57"/>
    <w:rsid w:val="00727005"/>
    <w:rsid w:val="0074223A"/>
    <w:rsid w:val="007427F0"/>
    <w:rsid w:val="0074288D"/>
    <w:rsid w:val="00744440"/>
    <w:rsid w:val="0074567C"/>
    <w:rsid w:val="007467EC"/>
    <w:rsid w:val="00752000"/>
    <w:rsid w:val="00753939"/>
    <w:rsid w:val="00753FD1"/>
    <w:rsid w:val="00755E61"/>
    <w:rsid w:val="00760657"/>
    <w:rsid w:val="007721B0"/>
    <w:rsid w:val="00773920"/>
    <w:rsid w:val="007759E4"/>
    <w:rsid w:val="00777DB5"/>
    <w:rsid w:val="00782E23"/>
    <w:rsid w:val="00783237"/>
    <w:rsid w:val="007844D0"/>
    <w:rsid w:val="00785BBC"/>
    <w:rsid w:val="00785C7B"/>
    <w:rsid w:val="00787002"/>
    <w:rsid w:val="007904EF"/>
    <w:rsid w:val="00793709"/>
    <w:rsid w:val="007951FC"/>
    <w:rsid w:val="007A3E66"/>
    <w:rsid w:val="007A7C98"/>
    <w:rsid w:val="007B17EB"/>
    <w:rsid w:val="007B6735"/>
    <w:rsid w:val="007C4A10"/>
    <w:rsid w:val="007C55CA"/>
    <w:rsid w:val="007C6C43"/>
    <w:rsid w:val="007D2972"/>
    <w:rsid w:val="007D361A"/>
    <w:rsid w:val="007D67B9"/>
    <w:rsid w:val="007D7AFD"/>
    <w:rsid w:val="007E1349"/>
    <w:rsid w:val="007E42A9"/>
    <w:rsid w:val="007E5906"/>
    <w:rsid w:val="007E74F6"/>
    <w:rsid w:val="007E7F4A"/>
    <w:rsid w:val="007F2699"/>
    <w:rsid w:val="007F6561"/>
    <w:rsid w:val="007F6586"/>
    <w:rsid w:val="008001F7"/>
    <w:rsid w:val="0080225C"/>
    <w:rsid w:val="00802571"/>
    <w:rsid w:val="00804128"/>
    <w:rsid w:val="00806E35"/>
    <w:rsid w:val="00811B8E"/>
    <w:rsid w:val="00812449"/>
    <w:rsid w:val="00812C6B"/>
    <w:rsid w:val="00813562"/>
    <w:rsid w:val="00814728"/>
    <w:rsid w:val="008172FE"/>
    <w:rsid w:val="00820A3A"/>
    <w:rsid w:val="00823A46"/>
    <w:rsid w:val="00823F6B"/>
    <w:rsid w:val="00825F08"/>
    <w:rsid w:val="00827399"/>
    <w:rsid w:val="008305AF"/>
    <w:rsid w:val="00833C57"/>
    <w:rsid w:val="0083640A"/>
    <w:rsid w:val="008376FC"/>
    <w:rsid w:val="00837EDE"/>
    <w:rsid w:val="00844801"/>
    <w:rsid w:val="00845262"/>
    <w:rsid w:val="00845EB2"/>
    <w:rsid w:val="00850B6B"/>
    <w:rsid w:val="00850F21"/>
    <w:rsid w:val="00861D1D"/>
    <w:rsid w:val="0086232D"/>
    <w:rsid w:val="00865A17"/>
    <w:rsid w:val="00872F52"/>
    <w:rsid w:val="00880A74"/>
    <w:rsid w:val="00883871"/>
    <w:rsid w:val="00885CC1"/>
    <w:rsid w:val="00887600"/>
    <w:rsid w:val="00887CD6"/>
    <w:rsid w:val="0089094D"/>
    <w:rsid w:val="00891392"/>
    <w:rsid w:val="00893358"/>
    <w:rsid w:val="008A083A"/>
    <w:rsid w:val="008A24FA"/>
    <w:rsid w:val="008A2738"/>
    <w:rsid w:val="008A2BA2"/>
    <w:rsid w:val="008A2FB3"/>
    <w:rsid w:val="008A382F"/>
    <w:rsid w:val="008A38A1"/>
    <w:rsid w:val="008B3E57"/>
    <w:rsid w:val="008B5A6B"/>
    <w:rsid w:val="008B62C4"/>
    <w:rsid w:val="008B6DB1"/>
    <w:rsid w:val="008C1D9B"/>
    <w:rsid w:val="008C4891"/>
    <w:rsid w:val="008C612B"/>
    <w:rsid w:val="008C6DCA"/>
    <w:rsid w:val="008C7054"/>
    <w:rsid w:val="008D676E"/>
    <w:rsid w:val="008E1E3A"/>
    <w:rsid w:val="008E3F90"/>
    <w:rsid w:val="008E6754"/>
    <w:rsid w:val="008F15B1"/>
    <w:rsid w:val="008F1FEA"/>
    <w:rsid w:val="008F393D"/>
    <w:rsid w:val="008F4EFE"/>
    <w:rsid w:val="008F675F"/>
    <w:rsid w:val="00900193"/>
    <w:rsid w:val="00900888"/>
    <w:rsid w:val="009022DE"/>
    <w:rsid w:val="009038BC"/>
    <w:rsid w:val="00904B48"/>
    <w:rsid w:val="00904C97"/>
    <w:rsid w:val="00910103"/>
    <w:rsid w:val="009105DC"/>
    <w:rsid w:val="00911F50"/>
    <w:rsid w:val="00914292"/>
    <w:rsid w:val="0092015F"/>
    <w:rsid w:val="00920D5F"/>
    <w:rsid w:val="009250BD"/>
    <w:rsid w:val="00927800"/>
    <w:rsid w:val="00930843"/>
    <w:rsid w:val="00933FB6"/>
    <w:rsid w:val="009349C0"/>
    <w:rsid w:val="00936604"/>
    <w:rsid w:val="00936A92"/>
    <w:rsid w:val="0094001D"/>
    <w:rsid w:val="00942511"/>
    <w:rsid w:val="00953E9B"/>
    <w:rsid w:val="00962003"/>
    <w:rsid w:val="00962E4C"/>
    <w:rsid w:val="009636DE"/>
    <w:rsid w:val="00964F0C"/>
    <w:rsid w:val="00967581"/>
    <w:rsid w:val="0097286C"/>
    <w:rsid w:val="009739EC"/>
    <w:rsid w:val="00974D94"/>
    <w:rsid w:val="0098109E"/>
    <w:rsid w:val="00984F4D"/>
    <w:rsid w:val="00985CF5"/>
    <w:rsid w:val="00986A9C"/>
    <w:rsid w:val="00991FA5"/>
    <w:rsid w:val="009930A3"/>
    <w:rsid w:val="00996286"/>
    <w:rsid w:val="00997FA7"/>
    <w:rsid w:val="009A0D1F"/>
    <w:rsid w:val="009A37AA"/>
    <w:rsid w:val="009A3B2D"/>
    <w:rsid w:val="009A57C1"/>
    <w:rsid w:val="009A66FB"/>
    <w:rsid w:val="009A6921"/>
    <w:rsid w:val="009A7AAD"/>
    <w:rsid w:val="009B0743"/>
    <w:rsid w:val="009B5444"/>
    <w:rsid w:val="009B599A"/>
    <w:rsid w:val="009B5E32"/>
    <w:rsid w:val="009B68C7"/>
    <w:rsid w:val="009C160F"/>
    <w:rsid w:val="009C2323"/>
    <w:rsid w:val="009C2D57"/>
    <w:rsid w:val="009C4319"/>
    <w:rsid w:val="009C7CC0"/>
    <w:rsid w:val="009D028B"/>
    <w:rsid w:val="009D12FA"/>
    <w:rsid w:val="009D77AE"/>
    <w:rsid w:val="009D7F0B"/>
    <w:rsid w:val="009E011A"/>
    <w:rsid w:val="009E0929"/>
    <w:rsid w:val="009E201E"/>
    <w:rsid w:val="009E2F98"/>
    <w:rsid w:val="009E6B63"/>
    <w:rsid w:val="009E7317"/>
    <w:rsid w:val="009E7901"/>
    <w:rsid w:val="009F0337"/>
    <w:rsid w:val="009F492E"/>
    <w:rsid w:val="009F7593"/>
    <w:rsid w:val="009F781C"/>
    <w:rsid w:val="00A0120B"/>
    <w:rsid w:val="00A02CEE"/>
    <w:rsid w:val="00A0394F"/>
    <w:rsid w:val="00A04847"/>
    <w:rsid w:val="00A10848"/>
    <w:rsid w:val="00A147F7"/>
    <w:rsid w:val="00A20918"/>
    <w:rsid w:val="00A24008"/>
    <w:rsid w:val="00A24BAA"/>
    <w:rsid w:val="00A3090A"/>
    <w:rsid w:val="00A44361"/>
    <w:rsid w:val="00A452F2"/>
    <w:rsid w:val="00A4727B"/>
    <w:rsid w:val="00A4759C"/>
    <w:rsid w:val="00A52524"/>
    <w:rsid w:val="00A52920"/>
    <w:rsid w:val="00A54E26"/>
    <w:rsid w:val="00A561E7"/>
    <w:rsid w:val="00A57B14"/>
    <w:rsid w:val="00A65076"/>
    <w:rsid w:val="00A65A42"/>
    <w:rsid w:val="00A65B06"/>
    <w:rsid w:val="00A72B0F"/>
    <w:rsid w:val="00A73839"/>
    <w:rsid w:val="00A75FEE"/>
    <w:rsid w:val="00A769E2"/>
    <w:rsid w:val="00A936C5"/>
    <w:rsid w:val="00A97185"/>
    <w:rsid w:val="00A97D10"/>
    <w:rsid w:val="00AA01BE"/>
    <w:rsid w:val="00AA25F4"/>
    <w:rsid w:val="00AA4E44"/>
    <w:rsid w:val="00AA61FC"/>
    <w:rsid w:val="00AA6C0B"/>
    <w:rsid w:val="00AA7804"/>
    <w:rsid w:val="00AA7B11"/>
    <w:rsid w:val="00AB4B57"/>
    <w:rsid w:val="00AB5D7F"/>
    <w:rsid w:val="00AB5E47"/>
    <w:rsid w:val="00AC03B4"/>
    <w:rsid w:val="00AC108B"/>
    <w:rsid w:val="00AC2A3E"/>
    <w:rsid w:val="00AC2FE7"/>
    <w:rsid w:val="00AC34AE"/>
    <w:rsid w:val="00AC4596"/>
    <w:rsid w:val="00AC6DC7"/>
    <w:rsid w:val="00AC723A"/>
    <w:rsid w:val="00AC75FF"/>
    <w:rsid w:val="00AD09D4"/>
    <w:rsid w:val="00AD2DDD"/>
    <w:rsid w:val="00AD4282"/>
    <w:rsid w:val="00AD5B43"/>
    <w:rsid w:val="00AD6C24"/>
    <w:rsid w:val="00AD71FF"/>
    <w:rsid w:val="00AE01F7"/>
    <w:rsid w:val="00AE0894"/>
    <w:rsid w:val="00AE1579"/>
    <w:rsid w:val="00AE4CE6"/>
    <w:rsid w:val="00AF7B22"/>
    <w:rsid w:val="00B011CB"/>
    <w:rsid w:val="00B0342C"/>
    <w:rsid w:val="00B04999"/>
    <w:rsid w:val="00B069AE"/>
    <w:rsid w:val="00B10AAD"/>
    <w:rsid w:val="00B1587C"/>
    <w:rsid w:val="00B21AB8"/>
    <w:rsid w:val="00B232B3"/>
    <w:rsid w:val="00B27942"/>
    <w:rsid w:val="00B31158"/>
    <w:rsid w:val="00B33640"/>
    <w:rsid w:val="00B347C1"/>
    <w:rsid w:val="00B35252"/>
    <w:rsid w:val="00B35834"/>
    <w:rsid w:val="00B3628D"/>
    <w:rsid w:val="00B37877"/>
    <w:rsid w:val="00B40668"/>
    <w:rsid w:val="00B407C9"/>
    <w:rsid w:val="00B507F6"/>
    <w:rsid w:val="00B51954"/>
    <w:rsid w:val="00B52B6D"/>
    <w:rsid w:val="00B61C29"/>
    <w:rsid w:val="00B663E4"/>
    <w:rsid w:val="00B704D9"/>
    <w:rsid w:val="00B737B8"/>
    <w:rsid w:val="00B822F8"/>
    <w:rsid w:val="00B83F5F"/>
    <w:rsid w:val="00B93FF7"/>
    <w:rsid w:val="00B97978"/>
    <w:rsid w:val="00BA2127"/>
    <w:rsid w:val="00BA3332"/>
    <w:rsid w:val="00BA66AE"/>
    <w:rsid w:val="00BA7175"/>
    <w:rsid w:val="00BB0D39"/>
    <w:rsid w:val="00BB22ED"/>
    <w:rsid w:val="00BB2CBC"/>
    <w:rsid w:val="00BB6C14"/>
    <w:rsid w:val="00BB701C"/>
    <w:rsid w:val="00BC2CBD"/>
    <w:rsid w:val="00BC390C"/>
    <w:rsid w:val="00BC4E97"/>
    <w:rsid w:val="00BC513E"/>
    <w:rsid w:val="00BC6756"/>
    <w:rsid w:val="00BD1131"/>
    <w:rsid w:val="00BD175D"/>
    <w:rsid w:val="00BD4E3E"/>
    <w:rsid w:val="00BD61A1"/>
    <w:rsid w:val="00BD6971"/>
    <w:rsid w:val="00BE0741"/>
    <w:rsid w:val="00BE3FA1"/>
    <w:rsid w:val="00BE6039"/>
    <w:rsid w:val="00BE6443"/>
    <w:rsid w:val="00BF7646"/>
    <w:rsid w:val="00BF7AE4"/>
    <w:rsid w:val="00C01BDD"/>
    <w:rsid w:val="00C03C1F"/>
    <w:rsid w:val="00C064F4"/>
    <w:rsid w:val="00C12857"/>
    <w:rsid w:val="00C15E74"/>
    <w:rsid w:val="00C24B83"/>
    <w:rsid w:val="00C304FC"/>
    <w:rsid w:val="00C3230E"/>
    <w:rsid w:val="00C34456"/>
    <w:rsid w:val="00C36055"/>
    <w:rsid w:val="00C36FA4"/>
    <w:rsid w:val="00C37B07"/>
    <w:rsid w:val="00C407B8"/>
    <w:rsid w:val="00C40A68"/>
    <w:rsid w:val="00C41421"/>
    <w:rsid w:val="00C41FF2"/>
    <w:rsid w:val="00C473FD"/>
    <w:rsid w:val="00C50C5E"/>
    <w:rsid w:val="00C5107F"/>
    <w:rsid w:val="00C513C7"/>
    <w:rsid w:val="00C537B2"/>
    <w:rsid w:val="00C6024C"/>
    <w:rsid w:val="00C60DC3"/>
    <w:rsid w:val="00C61471"/>
    <w:rsid w:val="00C62205"/>
    <w:rsid w:val="00C659DD"/>
    <w:rsid w:val="00C7101C"/>
    <w:rsid w:val="00C729A9"/>
    <w:rsid w:val="00C72A01"/>
    <w:rsid w:val="00C73A3D"/>
    <w:rsid w:val="00C86E93"/>
    <w:rsid w:val="00C87F9F"/>
    <w:rsid w:val="00C9014B"/>
    <w:rsid w:val="00C909EA"/>
    <w:rsid w:val="00C9235A"/>
    <w:rsid w:val="00C923E6"/>
    <w:rsid w:val="00C95A4F"/>
    <w:rsid w:val="00C961A2"/>
    <w:rsid w:val="00CA3623"/>
    <w:rsid w:val="00CA54BA"/>
    <w:rsid w:val="00CB26AE"/>
    <w:rsid w:val="00CC1D32"/>
    <w:rsid w:val="00CC408E"/>
    <w:rsid w:val="00CC4FA4"/>
    <w:rsid w:val="00CD110C"/>
    <w:rsid w:val="00CD6E9B"/>
    <w:rsid w:val="00CE0561"/>
    <w:rsid w:val="00CE0B16"/>
    <w:rsid w:val="00CE1DD7"/>
    <w:rsid w:val="00CE22AC"/>
    <w:rsid w:val="00CE2375"/>
    <w:rsid w:val="00CE5841"/>
    <w:rsid w:val="00CF5136"/>
    <w:rsid w:val="00CF6E45"/>
    <w:rsid w:val="00CF7D41"/>
    <w:rsid w:val="00D03093"/>
    <w:rsid w:val="00D0324A"/>
    <w:rsid w:val="00D05279"/>
    <w:rsid w:val="00D11558"/>
    <w:rsid w:val="00D1552D"/>
    <w:rsid w:val="00D16642"/>
    <w:rsid w:val="00D2417E"/>
    <w:rsid w:val="00D312FD"/>
    <w:rsid w:val="00D33D65"/>
    <w:rsid w:val="00D355D8"/>
    <w:rsid w:val="00D36C1F"/>
    <w:rsid w:val="00D40B0B"/>
    <w:rsid w:val="00D42077"/>
    <w:rsid w:val="00D42568"/>
    <w:rsid w:val="00D44727"/>
    <w:rsid w:val="00D45B92"/>
    <w:rsid w:val="00D4743F"/>
    <w:rsid w:val="00D53337"/>
    <w:rsid w:val="00D56D41"/>
    <w:rsid w:val="00D61330"/>
    <w:rsid w:val="00D61D75"/>
    <w:rsid w:val="00D666EB"/>
    <w:rsid w:val="00D66943"/>
    <w:rsid w:val="00D72403"/>
    <w:rsid w:val="00D740FD"/>
    <w:rsid w:val="00D7779D"/>
    <w:rsid w:val="00D81C98"/>
    <w:rsid w:val="00D81FA9"/>
    <w:rsid w:val="00D8537F"/>
    <w:rsid w:val="00D87BBA"/>
    <w:rsid w:val="00D9168E"/>
    <w:rsid w:val="00D94255"/>
    <w:rsid w:val="00D95596"/>
    <w:rsid w:val="00D9642D"/>
    <w:rsid w:val="00D96F9C"/>
    <w:rsid w:val="00D97660"/>
    <w:rsid w:val="00DA0B7A"/>
    <w:rsid w:val="00DA0FE4"/>
    <w:rsid w:val="00DA167F"/>
    <w:rsid w:val="00DA16DE"/>
    <w:rsid w:val="00DA3F81"/>
    <w:rsid w:val="00DA6D58"/>
    <w:rsid w:val="00DA7A94"/>
    <w:rsid w:val="00DB22F5"/>
    <w:rsid w:val="00DB2A6D"/>
    <w:rsid w:val="00DB4F2B"/>
    <w:rsid w:val="00DB56AE"/>
    <w:rsid w:val="00DB5A2B"/>
    <w:rsid w:val="00DC39A7"/>
    <w:rsid w:val="00DC5A7A"/>
    <w:rsid w:val="00DD2D4C"/>
    <w:rsid w:val="00DD74FB"/>
    <w:rsid w:val="00DF0E7A"/>
    <w:rsid w:val="00DF1A1C"/>
    <w:rsid w:val="00DF31B4"/>
    <w:rsid w:val="00E004AE"/>
    <w:rsid w:val="00E009C8"/>
    <w:rsid w:val="00E00E44"/>
    <w:rsid w:val="00E07AF7"/>
    <w:rsid w:val="00E1011E"/>
    <w:rsid w:val="00E11554"/>
    <w:rsid w:val="00E13BDA"/>
    <w:rsid w:val="00E14E91"/>
    <w:rsid w:val="00E15E25"/>
    <w:rsid w:val="00E16201"/>
    <w:rsid w:val="00E20B0D"/>
    <w:rsid w:val="00E2102F"/>
    <w:rsid w:val="00E2396B"/>
    <w:rsid w:val="00E24F1C"/>
    <w:rsid w:val="00E27424"/>
    <w:rsid w:val="00E324D0"/>
    <w:rsid w:val="00E32B62"/>
    <w:rsid w:val="00E34056"/>
    <w:rsid w:val="00E359CB"/>
    <w:rsid w:val="00E4580D"/>
    <w:rsid w:val="00E46C0C"/>
    <w:rsid w:val="00E46E09"/>
    <w:rsid w:val="00E4780A"/>
    <w:rsid w:val="00E5251D"/>
    <w:rsid w:val="00E538A4"/>
    <w:rsid w:val="00E546AC"/>
    <w:rsid w:val="00E54BAC"/>
    <w:rsid w:val="00E5605B"/>
    <w:rsid w:val="00E61418"/>
    <w:rsid w:val="00E6482E"/>
    <w:rsid w:val="00E77FD0"/>
    <w:rsid w:val="00E8037F"/>
    <w:rsid w:val="00E8285A"/>
    <w:rsid w:val="00E82A18"/>
    <w:rsid w:val="00E82A54"/>
    <w:rsid w:val="00E86230"/>
    <w:rsid w:val="00E86F8A"/>
    <w:rsid w:val="00E93042"/>
    <w:rsid w:val="00E967B1"/>
    <w:rsid w:val="00EA2143"/>
    <w:rsid w:val="00EA4B27"/>
    <w:rsid w:val="00EA59F9"/>
    <w:rsid w:val="00EA7247"/>
    <w:rsid w:val="00EB730D"/>
    <w:rsid w:val="00EB76F1"/>
    <w:rsid w:val="00EC0628"/>
    <w:rsid w:val="00EC391F"/>
    <w:rsid w:val="00EC5D01"/>
    <w:rsid w:val="00EC69FF"/>
    <w:rsid w:val="00ED2B13"/>
    <w:rsid w:val="00ED3610"/>
    <w:rsid w:val="00ED46F6"/>
    <w:rsid w:val="00ED7471"/>
    <w:rsid w:val="00ED772A"/>
    <w:rsid w:val="00EE2997"/>
    <w:rsid w:val="00EE2DA6"/>
    <w:rsid w:val="00EE311F"/>
    <w:rsid w:val="00EE5CD3"/>
    <w:rsid w:val="00EF09F7"/>
    <w:rsid w:val="00EF1EB5"/>
    <w:rsid w:val="00EF208B"/>
    <w:rsid w:val="00EF358B"/>
    <w:rsid w:val="00EF65FA"/>
    <w:rsid w:val="00F01F3B"/>
    <w:rsid w:val="00F02BBE"/>
    <w:rsid w:val="00F07EF1"/>
    <w:rsid w:val="00F15CD0"/>
    <w:rsid w:val="00F22A85"/>
    <w:rsid w:val="00F23875"/>
    <w:rsid w:val="00F25631"/>
    <w:rsid w:val="00F26A97"/>
    <w:rsid w:val="00F27D46"/>
    <w:rsid w:val="00F3256B"/>
    <w:rsid w:val="00F32CCB"/>
    <w:rsid w:val="00F348E7"/>
    <w:rsid w:val="00F36E70"/>
    <w:rsid w:val="00F41527"/>
    <w:rsid w:val="00F416EA"/>
    <w:rsid w:val="00F42ABA"/>
    <w:rsid w:val="00F43191"/>
    <w:rsid w:val="00F43670"/>
    <w:rsid w:val="00F45125"/>
    <w:rsid w:val="00F4657B"/>
    <w:rsid w:val="00F509CD"/>
    <w:rsid w:val="00F520D1"/>
    <w:rsid w:val="00F54600"/>
    <w:rsid w:val="00F56F64"/>
    <w:rsid w:val="00F604DF"/>
    <w:rsid w:val="00F6193B"/>
    <w:rsid w:val="00F62DCC"/>
    <w:rsid w:val="00F64373"/>
    <w:rsid w:val="00F64932"/>
    <w:rsid w:val="00F7051F"/>
    <w:rsid w:val="00F719AE"/>
    <w:rsid w:val="00F723D0"/>
    <w:rsid w:val="00F80169"/>
    <w:rsid w:val="00F82002"/>
    <w:rsid w:val="00F832CF"/>
    <w:rsid w:val="00F877E6"/>
    <w:rsid w:val="00F92E59"/>
    <w:rsid w:val="00F941A4"/>
    <w:rsid w:val="00FA11BE"/>
    <w:rsid w:val="00FA3305"/>
    <w:rsid w:val="00FA3E7A"/>
    <w:rsid w:val="00FA674A"/>
    <w:rsid w:val="00FA753F"/>
    <w:rsid w:val="00FB0CE0"/>
    <w:rsid w:val="00FB7061"/>
    <w:rsid w:val="00FB7D4A"/>
    <w:rsid w:val="00FC21C3"/>
    <w:rsid w:val="00FC24C9"/>
    <w:rsid w:val="00FC3BF3"/>
    <w:rsid w:val="00FC3F33"/>
    <w:rsid w:val="00FC45B8"/>
    <w:rsid w:val="00FC4CA5"/>
    <w:rsid w:val="00FC518D"/>
    <w:rsid w:val="00FC61DC"/>
    <w:rsid w:val="00FC6B99"/>
    <w:rsid w:val="00FC724A"/>
    <w:rsid w:val="00FE0F66"/>
    <w:rsid w:val="00FE1196"/>
    <w:rsid w:val="00FE3891"/>
    <w:rsid w:val="00FE65E2"/>
    <w:rsid w:val="00FF4FD1"/>
    <w:rsid w:val="00FF4FEE"/>
    <w:rsid w:val="00FF6236"/>
    <w:rsid w:val="00FF65F8"/>
    <w:rsid w:val="00FF77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1A73F"/>
  <w15:chartTrackingRefBased/>
  <w15:docId w15:val="{B423D96F-CC6D-4886-A027-AC40BB1E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74288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74288D"/>
  </w:style>
  <w:style w:type="character" w:customStyle="1" w:styleId="contextualspellingandgrammarerror">
    <w:name w:val="contextualspellingandgrammarerror"/>
    <w:basedOn w:val="Standardstycketeckensnitt"/>
    <w:rsid w:val="0074288D"/>
  </w:style>
  <w:style w:type="character" w:customStyle="1" w:styleId="eop">
    <w:name w:val="eop"/>
    <w:basedOn w:val="Standardstycketeckensnitt"/>
    <w:rsid w:val="0074288D"/>
  </w:style>
  <w:style w:type="character" w:customStyle="1" w:styleId="spellingerror">
    <w:name w:val="spellingerror"/>
    <w:basedOn w:val="Standardstycketeckensnitt"/>
    <w:rsid w:val="0074288D"/>
  </w:style>
  <w:style w:type="character" w:customStyle="1" w:styleId="tabchar">
    <w:name w:val="tabchar"/>
    <w:basedOn w:val="Standardstycketeckensnitt"/>
    <w:rsid w:val="0074288D"/>
  </w:style>
  <w:style w:type="character" w:styleId="Kommentarsreferens">
    <w:name w:val="annotation reference"/>
    <w:basedOn w:val="Standardstycketeckensnitt"/>
    <w:uiPriority w:val="99"/>
    <w:semiHidden/>
    <w:unhideWhenUsed/>
    <w:rsid w:val="006E08A1"/>
    <w:rPr>
      <w:sz w:val="16"/>
      <w:szCs w:val="16"/>
    </w:rPr>
  </w:style>
  <w:style w:type="paragraph" w:styleId="Kommentarer">
    <w:name w:val="annotation text"/>
    <w:basedOn w:val="Normal"/>
    <w:link w:val="KommentarerChar"/>
    <w:uiPriority w:val="99"/>
    <w:unhideWhenUsed/>
    <w:rsid w:val="006E08A1"/>
    <w:pPr>
      <w:spacing w:line="240" w:lineRule="auto"/>
    </w:pPr>
    <w:rPr>
      <w:sz w:val="20"/>
      <w:szCs w:val="20"/>
    </w:rPr>
  </w:style>
  <w:style w:type="character" w:customStyle="1" w:styleId="KommentarerChar">
    <w:name w:val="Kommentarer Char"/>
    <w:basedOn w:val="Standardstycketeckensnitt"/>
    <w:link w:val="Kommentarer"/>
    <w:uiPriority w:val="99"/>
    <w:rsid w:val="006E08A1"/>
    <w:rPr>
      <w:sz w:val="20"/>
      <w:szCs w:val="20"/>
    </w:rPr>
  </w:style>
  <w:style w:type="paragraph" w:styleId="Kommentarsmne">
    <w:name w:val="annotation subject"/>
    <w:basedOn w:val="Kommentarer"/>
    <w:next w:val="Kommentarer"/>
    <w:link w:val="KommentarsmneChar"/>
    <w:uiPriority w:val="99"/>
    <w:semiHidden/>
    <w:unhideWhenUsed/>
    <w:rsid w:val="006E08A1"/>
    <w:rPr>
      <w:b/>
      <w:bCs/>
    </w:rPr>
  </w:style>
  <w:style w:type="character" w:customStyle="1" w:styleId="KommentarsmneChar">
    <w:name w:val="Kommentarsämne Char"/>
    <w:basedOn w:val="KommentarerChar"/>
    <w:link w:val="Kommentarsmne"/>
    <w:uiPriority w:val="99"/>
    <w:semiHidden/>
    <w:rsid w:val="006E08A1"/>
    <w:rPr>
      <w:b/>
      <w:bCs/>
      <w:sz w:val="20"/>
      <w:szCs w:val="20"/>
    </w:rPr>
  </w:style>
  <w:style w:type="table" w:customStyle="1" w:styleId="Tabellrutnt1">
    <w:name w:val="Tabellrutnät1"/>
    <w:basedOn w:val="Normaltabell"/>
    <w:next w:val="Tabellrutnt"/>
    <w:uiPriority w:val="39"/>
    <w:rsid w:val="0071370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uiPriority w:val="39"/>
    <w:rsid w:val="00713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9C232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C73A3D"/>
    <w:pPr>
      <w:spacing w:before="100" w:beforeAutospacing="1" w:after="100" w:afterAutospacing="1" w:line="240" w:lineRule="auto"/>
    </w:pPr>
    <w:rPr>
      <w:rFonts w:ascii="Times New Roman" w:eastAsia="Times New Roman" w:hAnsi="Times New Roman" w:cs="Times New Roman"/>
      <w:sz w:val="24"/>
      <w:szCs w:val="24"/>
      <w:lang w:eastAsia="sv-SE"/>
    </w:rPr>
  </w:style>
  <w:style w:type="table" w:customStyle="1" w:styleId="Tabellrutnt3">
    <w:name w:val="Tabellrutnät3"/>
    <w:basedOn w:val="Normaltabell"/>
    <w:next w:val="Tabellrutnt"/>
    <w:uiPriority w:val="39"/>
    <w:rsid w:val="00E009C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39"/>
    <w:rsid w:val="00E009C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E009C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1131"/>
    <w:pPr>
      <w:spacing w:after="0" w:line="240" w:lineRule="auto"/>
    </w:pPr>
  </w:style>
  <w:style w:type="paragraph" w:styleId="Sidhuvud">
    <w:name w:val="header"/>
    <w:basedOn w:val="Normal"/>
    <w:link w:val="SidhuvudChar"/>
    <w:uiPriority w:val="99"/>
    <w:unhideWhenUsed/>
    <w:rsid w:val="00CE237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E2375"/>
  </w:style>
  <w:style w:type="paragraph" w:styleId="Sidfot">
    <w:name w:val="footer"/>
    <w:basedOn w:val="Normal"/>
    <w:link w:val="SidfotChar"/>
    <w:uiPriority w:val="99"/>
    <w:unhideWhenUsed/>
    <w:rsid w:val="00CE237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E2375"/>
  </w:style>
  <w:style w:type="character" w:styleId="Hyperlnk">
    <w:name w:val="Hyperlink"/>
    <w:basedOn w:val="Standardstycketeckensnitt"/>
    <w:uiPriority w:val="99"/>
    <w:unhideWhenUsed/>
    <w:rsid w:val="004B0A7B"/>
    <w:rPr>
      <w:color w:val="0563C1" w:themeColor="hyperlink"/>
      <w:u w:val="single"/>
    </w:rPr>
  </w:style>
  <w:style w:type="character" w:styleId="Olstomnmnande">
    <w:name w:val="Unresolved Mention"/>
    <w:basedOn w:val="Standardstycketeckensnitt"/>
    <w:uiPriority w:val="99"/>
    <w:semiHidden/>
    <w:unhideWhenUsed/>
    <w:rsid w:val="004B0A7B"/>
    <w:rPr>
      <w:color w:val="605E5C"/>
      <w:shd w:val="clear" w:color="auto" w:fill="E1DFDD"/>
    </w:rPr>
  </w:style>
  <w:style w:type="table" w:customStyle="1" w:styleId="Tabellrutnt21">
    <w:name w:val="Tabellrutnät21"/>
    <w:basedOn w:val="Normaltabell"/>
    <w:next w:val="Tabellrutnt"/>
    <w:uiPriority w:val="39"/>
    <w:rsid w:val="000F5F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1">
    <w:name w:val="Tabellrutnät31"/>
    <w:basedOn w:val="Normaltabell"/>
    <w:next w:val="Tabellrutnt"/>
    <w:uiPriority w:val="39"/>
    <w:rsid w:val="000F5F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4075">
      <w:bodyDiv w:val="1"/>
      <w:marLeft w:val="0"/>
      <w:marRight w:val="0"/>
      <w:marTop w:val="0"/>
      <w:marBottom w:val="0"/>
      <w:divBdr>
        <w:top w:val="none" w:sz="0" w:space="0" w:color="auto"/>
        <w:left w:val="none" w:sz="0" w:space="0" w:color="auto"/>
        <w:bottom w:val="none" w:sz="0" w:space="0" w:color="auto"/>
        <w:right w:val="none" w:sz="0" w:space="0" w:color="auto"/>
      </w:divBdr>
    </w:div>
    <w:div w:id="133762510">
      <w:bodyDiv w:val="1"/>
      <w:marLeft w:val="0"/>
      <w:marRight w:val="0"/>
      <w:marTop w:val="0"/>
      <w:marBottom w:val="0"/>
      <w:divBdr>
        <w:top w:val="none" w:sz="0" w:space="0" w:color="auto"/>
        <w:left w:val="none" w:sz="0" w:space="0" w:color="auto"/>
        <w:bottom w:val="none" w:sz="0" w:space="0" w:color="auto"/>
        <w:right w:val="none" w:sz="0" w:space="0" w:color="auto"/>
      </w:divBdr>
    </w:div>
    <w:div w:id="289556260">
      <w:bodyDiv w:val="1"/>
      <w:marLeft w:val="0"/>
      <w:marRight w:val="0"/>
      <w:marTop w:val="0"/>
      <w:marBottom w:val="0"/>
      <w:divBdr>
        <w:top w:val="none" w:sz="0" w:space="0" w:color="auto"/>
        <w:left w:val="none" w:sz="0" w:space="0" w:color="auto"/>
        <w:bottom w:val="none" w:sz="0" w:space="0" w:color="auto"/>
        <w:right w:val="none" w:sz="0" w:space="0" w:color="auto"/>
      </w:divBdr>
    </w:div>
    <w:div w:id="485048892">
      <w:bodyDiv w:val="1"/>
      <w:marLeft w:val="0"/>
      <w:marRight w:val="0"/>
      <w:marTop w:val="0"/>
      <w:marBottom w:val="0"/>
      <w:divBdr>
        <w:top w:val="none" w:sz="0" w:space="0" w:color="auto"/>
        <w:left w:val="none" w:sz="0" w:space="0" w:color="auto"/>
        <w:bottom w:val="none" w:sz="0" w:space="0" w:color="auto"/>
        <w:right w:val="none" w:sz="0" w:space="0" w:color="auto"/>
      </w:divBdr>
    </w:div>
    <w:div w:id="596789528">
      <w:bodyDiv w:val="1"/>
      <w:marLeft w:val="0"/>
      <w:marRight w:val="0"/>
      <w:marTop w:val="0"/>
      <w:marBottom w:val="0"/>
      <w:divBdr>
        <w:top w:val="none" w:sz="0" w:space="0" w:color="auto"/>
        <w:left w:val="none" w:sz="0" w:space="0" w:color="auto"/>
        <w:bottom w:val="none" w:sz="0" w:space="0" w:color="auto"/>
        <w:right w:val="none" w:sz="0" w:space="0" w:color="auto"/>
      </w:divBdr>
    </w:div>
    <w:div w:id="603852930">
      <w:bodyDiv w:val="1"/>
      <w:marLeft w:val="0"/>
      <w:marRight w:val="0"/>
      <w:marTop w:val="0"/>
      <w:marBottom w:val="0"/>
      <w:divBdr>
        <w:top w:val="none" w:sz="0" w:space="0" w:color="auto"/>
        <w:left w:val="none" w:sz="0" w:space="0" w:color="auto"/>
        <w:bottom w:val="none" w:sz="0" w:space="0" w:color="auto"/>
        <w:right w:val="none" w:sz="0" w:space="0" w:color="auto"/>
      </w:divBdr>
    </w:div>
    <w:div w:id="785541237">
      <w:bodyDiv w:val="1"/>
      <w:marLeft w:val="0"/>
      <w:marRight w:val="0"/>
      <w:marTop w:val="0"/>
      <w:marBottom w:val="0"/>
      <w:divBdr>
        <w:top w:val="none" w:sz="0" w:space="0" w:color="auto"/>
        <w:left w:val="none" w:sz="0" w:space="0" w:color="auto"/>
        <w:bottom w:val="none" w:sz="0" w:space="0" w:color="auto"/>
        <w:right w:val="none" w:sz="0" w:space="0" w:color="auto"/>
      </w:divBdr>
    </w:div>
    <w:div w:id="1107313313">
      <w:bodyDiv w:val="1"/>
      <w:marLeft w:val="0"/>
      <w:marRight w:val="0"/>
      <w:marTop w:val="0"/>
      <w:marBottom w:val="0"/>
      <w:divBdr>
        <w:top w:val="none" w:sz="0" w:space="0" w:color="auto"/>
        <w:left w:val="none" w:sz="0" w:space="0" w:color="auto"/>
        <w:bottom w:val="none" w:sz="0" w:space="0" w:color="auto"/>
        <w:right w:val="none" w:sz="0" w:space="0" w:color="auto"/>
      </w:divBdr>
    </w:div>
    <w:div w:id="1465387304">
      <w:bodyDiv w:val="1"/>
      <w:marLeft w:val="0"/>
      <w:marRight w:val="0"/>
      <w:marTop w:val="0"/>
      <w:marBottom w:val="0"/>
      <w:divBdr>
        <w:top w:val="none" w:sz="0" w:space="0" w:color="auto"/>
        <w:left w:val="none" w:sz="0" w:space="0" w:color="auto"/>
        <w:bottom w:val="none" w:sz="0" w:space="0" w:color="auto"/>
        <w:right w:val="none" w:sz="0" w:space="0" w:color="auto"/>
      </w:divBdr>
    </w:div>
    <w:div w:id="1943340616">
      <w:bodyDiv w:val="1"/>
      <w:marLeft w:val="0"/>
      <w:marRight w:val="0"/>
      <w:marTop w:val="0"/>
      <w:marBottom w:val="0"/>
      <w:divBdr>
        <w:top w:val="none" w:sz="0" w:space="0" w:color="auto"/>
        <w:left w:val="none" w:sz="0" w:space="0" w:color="auto"/>
        <w:bottom w:val="none" w:sz="0" w:space="0" w:color="auto"/>
        <w:right w:val="none" w:sz="0" w:space="0" w:color="auto"/>
      </w:divBdr>
    </w:div>
    <w:div w:id="212009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77/15586898241257546" TargetMode="External"/><Relationship Id="rId18" Type="http://schemas.openxmlformats.org/officeDocument/2006/relationships/hyperlink" Target="https://doi-org.proxy.lnu.se/10.1007/s10508-011-9877-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i.org/10.1037/a0022048" TargetMode="External"/><Relationship Id="rId17" Type="http://schemas.openxmlformats.org/officeDocument/2006/relationships/hyperlink" Target="https://doi.org/10.1080/00224499.2019.1610151" TargetMode="External"/><Relationship Id="rId2" Type="http://schemas.openxmlformats.org/officeDocument/2006/relationships/customXml" Target="../customXml/item2.xml"/><Relationship Id="rId16" Type="http://schemas.openxmlformats.org/officeDocument/2006/relationships/hyperlink" Target="https://doi-org.proxy.lnu.se/10.%201007/s10879-008-9083-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proxy.lnu.se/10.1177/1066480711420044" TargetMode="External"/><Relationship Id="rId5" Type="http://schemas.openxmlformats.org/officeDocument/2006/relationships/numbering" Target="numbering.xml"/><Relationship Id="rId15" Type="http://schemas.openxmlformats.org/officeDocument/2006/relationships/hyperlink" Target="https://doi.org/10.1080/00224499.2015.1137854" TargetMode="External"/><Relationship Id="rId10" Type="http://schemas.openxmlformats.org/officeDocument/2006/relationships/endnotes" Target="endnotes.xml"/><Relationship Id="rId19" Type="http://schemas.openxmlformats.org/officeDocument/2006/relationships/hyperlink" Target="https://doi-org.proxy.lnu.se/10.1111/jmft.123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37/0735-7028.35.6.608"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ed9705-40e6-4ebe-a12f-99acd589de1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B78D9F2A4ECAE49AEAAECC4B86F1C4B" ma:contentTypeVersion="8" ma:contentTypeDescription="Skapa ett nytt dokument." ma:contentTypeScope="" ma:versionID="9015541fcbe9664be8e49eafb7a7f83d">
  <xsd:schema xmlns:xsd="http://www.w3.org/2001/XMLSchema" xmlns:xs="http://www.w3.org/2001/XMLSchema" xmlns:p="http://schemas.microsoft.com/office/2006/metadata/properties" xmlns:ns3="b8ed9705-40e6-4ebe-a12f-99acd589de1e" xmlns:ns4="85923400-b452-4b09-b2a2-8b27e604cacd" targetNamespace="http://schemas.microsoft.com/office/2006/metadata/properties" ma:root="true" ma:fieldsID="2091e165e597cb74ab080a8941c603bf" ns3:_="" ns4:_="">
    <xsd:import namespace="b8ed9705-40e6-4ebe-a12f-99acd589de1e"/>
    <xsd:import namespace="85923400-b452-4b09-b2a2-8b27e604ca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9705-40e6-4ebe-a12f-99acd589d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923400-b452-4b09-b2a2-8b27e604cac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C4FB1-99DF-4BFB-BD58-246D7B757182}">
  <ds:schemaRefs>
    <ds:schemaRef ds:uri="http://schemas.microsoft.com/office/2006/metadata/properties"/>
    <ds:schemaRef ds:uri="http://schemas.microsoft.com/office/infopath/2007/PartnerControls"/>
    <ds:schemaRef ds:uri="b8ed9705-40e6-4ebe-a12f-99acd589de1e"/>
  </ds:schemaRefs>
</ds:datastoreItem>
</file>

<file path=customXml/itemProps2.xml><?xml version="1.0" encoding="utf-8"?>
<ds:datastoreItem xmlns:ds="http://schemas.openxmlformats.org/officeDocument/2006/customXml" ds:itemID="{4BC15D72-9715-47C5-9173-B9C29DE7ACE1}">
  <ds:schemaRefs>
    <ds:schemaRef ds:uri="http://schemas.openxmlformats.org/officeDocument/2006/bibliography"/>
  </ds:schemaRefs>
</ds:datastoreItem>
</file>

<file path=customXml/itemProps3.xml><?xml version="1.0" encoding="utf-8"?>
<ds:datastoreItem xmlns:ds="http://schemas.openxmlformats.org/officeDocument/2006/customXml" ds:itemID="{D4A6D3A4-ECC0-42E5-8885-16E78019D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9705-40e6-4ebe-a12f-99acd589de1e"/>
    <ds:schemaRef ds:uri="85923400-b452-4b09-b2a2-8b27e604c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0EE24-0D82-439F-8F3C-EC3F4F0D6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2826</TotalTime>
  <Pages>16</Pages>
  <Words>5206</Words>
  <Characters>27596</Characters>
  <Application>Microsoft Office Word</Application>
  <DocSecurity>0</DocSecurity>
  <Lines>229</Lines>
  <Paragraphs>65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Wasserman</dc:creator>
  <cp:keywords/>
  <dc:description/>
  <cp:lastModifiedBy>Göran Wasserman</cp:lastModifiedBy>
  <cp:revision>46</cp:revision>
  <cp:lastPrinted>2025-01-28T10:01:00Z</cp:lastPrinted>
  <dcterms:created xsi:type="dcterms:W3CDTF">2024-11-27T07:28:00Z</dcterms:created>
  <dcterms:modified xsi:type="dcterms:W3CDTF">2025-02-18T07:40:00Z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0x0101009B78D9F2A4ECAE49AEAAECC4B86F1C4B</vt:lpwstr>
  </property>
</Properties>
</file>